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22F1" w14:textId="212810F9" w:rsidR="001704D8" w:rsidRPr="004B73B8" w:rsidRDefault="00641456" w:rsidP="0046404F">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noProof/>
          <w:kern w:val="0"/>
          <w:sz w:val="28"/>
          <w:szCs w:val="28"/>
        </w:rPr>
        <mc:AlternateContent>
          <mc:Choice Requires="wps">
            <w:drawing>
              <wp:anchor distT="0" distB="0" distL="114300" distR="114300" simplePos="0" relativeHeight="251659264" behindDoc="0" locked="0" layoutInCell="1" allowOverlap="1" wp14:anchorId="191FDE80" wp14:editId="38E71CD1">
                <wp:simplePos x="0" y="0"/>
                <wp:positionH relativeFrom="margin">
                  <wp:posOffset>5068570</wp:posOffset>
                </wp:positionH>
                <wp:positionV relativeFrom="paragraph">
                  <wp:posOffset>-460375</wp:posOffset>
                </wp:positionV>
                <wp:extent cx="679450" cy="3111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679450" cy="311150"/>
                        </a:xfrm>
                        <a:prstGeom prst="rect">
                          <a:avLst/>
                        </a:prstGeom>
                        <a:solidFill>
                          <a:schemeClr val="lt1"/>
                        </a:solidFill>
                        <a:ln w="6350">
                          <a:solidFill>
                            <a:prstClr val="black"/>
                          </a:solidFill>
                        </a:ln>
                      </wps:spPr>
                      <wps:txbx>
                        <w:txbxContent>
                          <w:p w14:paraId="7591DC96" w14:textId="478EB0EA" w:rsidR="00641456" w:rsidRPr="00641456" w:rsidRDefault="00641456">
                            <w:pPr>
                              <w:rPr>
                                <w:rFonts w:ascii="ＭＳ 明朝" w:eastAsia="ＭＳ 明朝" w:hAnsi="ＭＳ 明朝"/>
                                <w:sz w:val="24"/>
                                <w:szCs w:val="24"/>
                              </w:rPr>
                            </w:pPr>
                            <w:r w:rsidRPr="00641456">
                              <w:rPr>
                                <w:rFonts w:ascii="ＭＳ 明朝" w:eastAsia="ＭＳ 明朝" w:hAnsi="ＭＳ 明朝" w:hint="eastAsia"/>
                                <w:sz w:val="24"/>
                                <w:szCs w:val="24"/>
                              </w:rPr>
                              <w:t>別添</w:t>
                            </w:r>
                            <w:r w:rsidR="008D54A0">
                              <w:rPr>
                                <w:rFonts w:ascii="ＭＳ 明朝" w:eastAsia="ＭＳ 明朝" w:hAnsi="ＭＳ 明朝"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FDE80" id="_x0000_t202" coordsize="21600,21600" o:spt="202" path="m,l,21600r21600,l21600,xe">
                <v:stroke joinstyle="miter"/>
                <v:path gradientshapeok="t" o:connecttype="rect"/>
              </v:shapetype>
              <v:shape id="テキスト ボックス 2" o:spid="_x0000_s1026" type="#_x0000_t202" style="position:absolute;left:0;text-align:left;margin-left:399.1pt;margin-top:-36.25pt;width:53.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" fillcolor="white [3201]" strokeweight=".5pt">
                <v:textbox>
                  <w:txbxContent>
                    <w:p w14:paraId="7591DC96" w14:textId="478EB0EA" w:rsidR="00641456" w:rsidRPr="00641456" w:rsidRDefault="00641456">
                      <w:pPr>
                        <w:rPr>
                          <w:rFonts w:ascii="ＭＳ 明朝" w:eastAsia="ＭＳ 明朝" w:hAnsi="ＭＳ 明朝"/>
                          <w:sz w:val="24"/>
                          <w:szCs w:val="24"/>
                        </w:rPr>
                      </w:pPr>
                      <w:r w:rsidRPr="00641456">
                        <w:rPr>
                          <w:rFonts w:ascii="ＭＳ 明朝" w:eastAsia="ＭＳ 明朝" w:hAnsi="ＭＳ 明朝" w:hint="eastAsia"/>
                          <w:sz w:val="24"/>
                          <w:szCs w:val="24"/>
                        </w:rPr>
                        <w:t>別添</w:t>
                      </w:r>
                      <w:r w:rsidR="008D54A0">
                        <w:rPr>
                          <w:rFonts w:ascii="ＭＳ 明朝" w:eastAsia="ＭＳ 明朝" w:hAnsi="ＭＳ 明朝" w:hint="eastAsia"/>
                          <w:sz w:val="24"/>
                          <w:szCs w:val="24"/>
                        </w:rPr>
                        <w:t>１</w:t>
                      </w:r>
                    </w:p>
                  </w:txbxContent>
                </v:textbox>
                <w10:wrap anchorx="margin"/>
              </v:shape>
            </w:pict>
          </mc:Fallback>
        </mc:AlternateContent>
      </w:r>
      <w:r w:rsidR="001704D8" w:rsidRPr="004B73B8">
        <w:rPr>
          <w:rFonts w:ascii="ＭＳ 明朝" w:eastAsia="ＭＳ 明朝" w:hAnsi="Times New Roman" w:cs="ＭＳ 明朝" w:hint="eastAsia"/>
          <w:kern w:val="0"/>
          <w:sz w:val="28"/>
          <w:szCs w:val="28"/>
        </w:rPr>
        <w:t>警備業における新型コロナウイルス感染予防対策ガイドライン</w:t>
      </w:r>
    </w:p>
    <w:p w14:paraId="4F26327B" w14:textId="3775BB47" w:rsidR="001704D8" w:rsidRPr="004B73B8" w:rsidRDefault="001704D8" w:rsidP="001704D8">
      <w:pPr>
        <w:overflowPunct w:val="0"/>
        <w:spacing w:line="380" w:lineRule="exact"/>
        <w:jc w:val="center"/>
        <w:textAlignment w:val="baseline"/>
        <w:rPr>
          <w:rFonts w:ascii="ＭＳ 明朝" w:eastAsia="ＭＳ 明朝" w:hAnsi="Times New Roman" w:cs="Times New Roman"/>
          <w:spacing w:val="2"/>
          <w:kern w:val="0"/>
          <w:szCs w:val="21"/>
        </w:rPr>
      </w:pPr>
    </w:p>
    <w:p w14:paraId="076B805A" w14:textId="77777777" w:rsidR="001704D8" w:rsidRPr="004B73B8" w:rsidRDefault="001704D8" w:rsidP="000A2B59">
      <w:pPr>
        <w:overflowPunct w:val="0"/>
        <w:spacing w:line="380" w:lineRule="exact"/>
        <w:ind w:firstLine="5088"/>
        <w:jc w:val="right"/>
        <w:textAlignment w:val="baseline"/>
        <w:rPr>
          <w:rFonts w:ascii="ＭＳ 明朝" w:eastAsia="ＭＳ 明朝" w:hAnsi="Times New Roman" w:cs="Times New Roman"/>
          <w:spacing w:val="2"/>
          <w:kern w:val="0"/>
          <w:szCs w:val="21"/>
        </w:rPr>
      </w:pPr>
      <w:r w:rsidRPr="00266FF4">
        <w:rPr>
          <w:rFonts w:ascii="ＭＳ 明朝" w:eastAsia="ＭＳ 明朝" w:hAnsi="ＭＳ 明朝" w:cs="ＭＳ 明朝" w:hint="eastAsia"/>
          <w:spacing w:val="4"/>
          <w:w w:val="99"/>
          <w:kern w:val="0"/>
          <w:sz w:val="28"/>
          <w:szCs w:val="28"/>
          <w:fitText w:val="2939" w:id="-1728325373"/>
        </w:rPr>
        <w:t>令和２年５月</w:t>
      </w:r>
      <w:r w:rsidRPr="00266FF4">
        <w:rPr>
          <w:rFonts w:ascii="ＭＳ 明朝" w:eastAsia="ＭＳ 明朝" w:hAnsi="ＭＳ 明朝" w:cs="ＭＳ 明朝"/>
          <w:spacing w:val="4"/>
          <w:w w:val="99"/>
          <w:kern w:val="0"/>
          <w:sz w:val="28"/>
          <w:szCs w:val="28"/>
          <w:fitText w:val="2939" w:id="-1728325373"/>
        </w:rPr>
        <w:t>14</w:t>
      </w:r>
      <w:r w:rsidRPr="00266FF4">
        <w:rPr>
          <w:rFonts w:ascii="ＭＳ 明朝" w:eastAsia="ＭＳ 明朝" w:hAnsi="ＭＳ 明朝" w:cs="ＭＳ 明朝" w:hint="eastAsia"/>
          <w:spacing w:val="4"/>
          <w:w w:val="99"/>
          <w:kern w:val="0"/>
          <w:sz w:val="28"/>
          <w:szCs w:val="28"/>
          <w:fitText w:val="2939" w:id="-1728325373"/>
        </w:rPr>
        <w:t>日策</w:t>
      </w:r>
      <w:r w:rsidRPr="00266FF4">
        <w:rPr>
          <w:rFonts w:ascii="ＭＳ 明朝" w:eastAsia="ＭＳ 明朝" w:hAnsi="ＭＳ 明朝" w:cs="ＭＳ 明朝" w:hint="eastAsia"/>
          <w:spacing w:val="-15"/>
          <w:w w:val="99"/>
          <w:kern w:val="0"/>
          <w:sz w:val="28"/>
          <w:szCs w:val="28"/>
          <w:fitText w:val="2939" w:id="-1728325373"/>
        </w:rPr>
        <w:t>定</w:t>
      </w:r>
    </w:p>
    <w:p w14:paraId="4227A874" w14:textId="77777777" w:rsidR="001704D8" w:rsidRPr="004B73B8" w:rsidRDefault="001704D8" w:rsidP="000A2B59">
      <w:pPr>
        <w:overflowPunct w:val="0"/>
        <w:spacing w:line="380" w:lineRule="exact"/>
        <w:ind w:firstLine="5088"/>
        <w:jc w:val="right"/>
        <w:textAlignment w:val="baseline"/>
        <w:rPr>
          <w:rFonts w:ascii="ＭＳ 明朝" w:eastAsia="ＭＳ 明朝" w:hAnsi="Times New Roman" w:cs="Times New Roman"/>
          <w:spacing w:val="2"/>
          <w:kern w:val="0"/>
          <w:szCs w:val="21"/>
        </w:rPr>
      </w:pPr>
      <w:r w:rsidRPr="00266FF4">
        <w:rPr>
          <w:rFonts w:ascii="ＭＳ 明朝" w:eastAsia="ＭＳ 明朝" w:hAnsi="Times New Roman" w:cs="ＭＳ 明朝" w:hint="eastAsia"/>
          <w:kern w:val="0"/>
          <w:sz w:val="28"/>
          <w:szCs w:val="28"/>
          <w:fitText w:val="2940" w:id="-1414354944"/>
        </w:rPr>
        <w:t>令和２年５月</w:t>
      </w:r>
      <w:r w:rsidRPr="00266FF4">
        <w:rPr>
          <w:rFonts w:ascii="ＭＳ 明朝" w:eastAsia="ＭＳ 明朝" w:hAnsi="ＭＳ 明朝" w:cs="ＭＳ 明朝"/>
          <w:kern w:val="0"/>
          <w:sz w:val="28"/>
          <w:szCs w:val="28"/>
          <w:fitText w:val="2940" w:id="-1414354944"/>
        </w:rPr>
        <w:t>29</w:t>
      </w:r>
      <w:r w:rsidRPr="00266FF4">
        <w:rPr>
          <w:rFonts w:ascii="ＭＳ 明朝" w:eastAsia="ＭＳ 明朝" w:hAnsi="Times New Roman" w:cs="ＭＳ 明朝" w:hint="eastAsia"/>
          <w:kern w:val="0"/>
          <w:sz w:val="28"/>
          <w:szCs w:val="28"/>
          <w:fitText w:val="2940" w:id="-1414354944"/>
        </w:rPr>
        <w:t>日改訂</w:t>
      </w:r>
    </w:p>
    <w:p w14:paraId="067646FB" w14:textId="2D4D7075" w:rsidR="001704D8" w:rsidRPr="004B73B8" w:rsidRDefault="001704D8" w:rsidP="000A2B59">
      <w:pPr>
        <w:overflowPunct w:val="0"/>
        <w:spacing w:line="380" w:lineRule="exact"/>
        <w:ind w:firstLine="5088"/>
        <w:jc w:val="right"/>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令和２年</w:t>
      </w:r>
      <w:r w:rsidRPr="004B73B8">
        <w:rPr>
          <w:rFonts w:ascii="ＭＳ 明朝" w:eastAsia="ＭＳ 明朝" w:hAnsi="ＭＳ 明朝" w:cs="ＭＳ 明朝"/>
          <w:kern w:val="0"/>
          <w:sz w:val="28"/>
          <w:szCs w:val="28"/>
        </w:rPr>
        <w:t>8</w:t>
      </w:r>
      <w:r w:rsidRPr="004B73B8">
        <w:rPr>
          <w:rFonts w:ascii="ＭＳ 明朝" w:eastAsia="ＭＳ 明朝" w:hAnsi="Times New Roman" w:cs="ＭＳ 明朝" w:hint="eastAsia"/>
          <w:kern w:val="0"/>
          <w:sz w:val="28"/>
          <w:szCs w:val="28"/>
        </w:rPr>
        <w:t>月</w:t>
      </w:r>
      <w:r w:rsidRPr="004B73B8">
        <w:rPr>
          <w:rFonts w:ascii="ＭＳ 明朝" w:eastAsia="ＭＳ 明朝" w:hAnsi="ＭＳ 明朝" w:cs="ＭＳ 明朝"/>
          <w:kern w:val="0"/>
          <w:sz w:val="28"/>
          <w:szCs w:val="28"/>
        </w:rPr>
        <w:t>28</w:t>
      </w:r>
      <w:r w:rsidRPr="004B73B8">
        <w:rPr>
          <w:rFonts w:ascii="ＭＳ 明朝" w:eastAsia="ＭＳ 明朝" w:hAnsi="Times New Roman" w:cs="ＭＳ 明朝" w:hint="eastAsia"/>
          <w:kern w:val="0"/>
          <w:sz w:val="28"/>
          <w:szCs w:val="28"/>
        </w:rPr>
        <w:t>日改訂</w:t>
      </w:r>
    </w:p>
    <w:p w14:paraId="0EE000D0" w14:textId="09F773AB" w:rsidR="00E82A8E" w:rsidRPr="004B73B8" w:rsidRDefault="00E82A8E" w:rsidP="000A2B59">
      <w:pPr>
        <w:overflowPunct w:val="0"/>
        <w:spacing w:line="380" w:lineRule="exact"/>
        <w:ind w:firstLine="5088"/>
        <w:jc w:val="right"/>
        <w:textAlignment w:val="baseline"/>
        <w:rPr>
          <w:rFonts w:ascii="ＭＳ 明朝" w:eastAsia="ＭＳ 明朝" w:hAnsi="Times New Roman" w:cs="Times New Roman"/>
          <w:spacing w:val="2"/>
          <w:kern w:val="0"/>
          <w:szCs w:val="21"/>
        </w:rPr>
      </w:pPr>
      <w:r w:rsidRPr="00266FF4">
        <w:rPr>
          <w:rFonts w:ascii="ＭＳ 明朝" w:eastAsia="ＭＳ 明朝" w:hAnsi="Times New Roman" w:cs="ＭＳ 明朝" w:hint="eastAsia"/>
          <w:spacing w:val="8"/>
          <w:kern w:val="0"/>
          <w:sz w:val="28"/>
          <w:szCs w:val="28"/>
          <w:fitText w:val="2940" w:id="-1728325372"/>
        </w:rPr>
        <w:t>令和３年２月３日改</w:t>
      </w:r>
      <w:r w:rsidRPr="00266FF4">
        <w:rPr>
          <w:rFonts w:ascii="ＭＳ 明朝" w:eastAsia="ＭＳ 明朝" w:hAnsi="Times New Roman" w:cs="ＭＳ 明朝" w:hint="eastAsia"/>
          <w:spacing w:val="-1"/>
          <w:kern w:val="0"/>
          <w:sz w:val="28"/>
          <w:szCs w:val="28"/>
          <w:fitText w:val="2940" w:id="-1728325372"/>
        </w:rPr>
        <w:t>訂</w:t>
      </w:r>
    </w:p>
    <w:p w14:paraId="028DC0B0" w14:textId="1E3C608B" w:rsidR="001704D8" w:rsidRDefault="001704D8" w:rsidP="000A2B59">
      <w:pPr>
        <w:overflowPunct w:val="0"/>
        <w:spacing w:line="380" w:lineRule="exact"/>
        <w:ind w:firstLine="5088"/>
        <w:jc w:val="right"/>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令和３年</w:t>
      </w:r>
      <w:r w:rsidR="00593363" w:rsidRPr="004B73B8">
        <w:rPr>
          <w:rFonts w:ascii="ＭＳ 明朝" w:eastAsia="ＭＳ 明朝" w:hAnsi="Times New Roman" w:cs="ＭＳ 明朝" w:hint="eastAsia"/>
          <w:kern w:val="0"/>
          <w:sz w:val="28"/>
          <w:szCs w:val="28"/>
        </w:rPr>
        <w:t>９</w:t>
      </w:r>
      <w:r w:rsidRPr="004B73B8">
        <w:rPr>
          <w:rFonts w:ascii="ＭＳ 明朝" w:eastAsia="ＭＳ 明朝" w:hAnsi="Times New Roman" w:cs="ＭＳ 明朝" w:hint="eastAsia"/>
          <w:kern w:val="0"/>
          <w:sz w:val="28"/>
          <w:szCs w:val="28"/>
        </w:rPr>
        <w:t>月</w:t>
      </w:r>
      <w:r w:rsidR="00593363" w:rsidRPr="004B73B8">
        <w:rPr>
          <w:rFonts w:ascii="ＭＳ 明朝" w:eastAsia="ＭＳ 明朝" w:hAnsi="Times New Roman" w:cs="ＭＳ 明朝" w:hint="eastAsia"/>
          <w:kern w:val="0"/>
          <w:sz w:val="28"/>
          <w:szCs w:val="28"/>
        </w:rPr>
        <w:t>10</w:t>
      </w:r>
      <w:r w:rsidRPr="004B73B8">
        <w:rPr>
          <w:rFonts w:ascii="ＭＳ 明朝" w:eastAsia="ＭＳ 明朝" w:hAnsi="Times New Roman" w:cs="ＭＳ 明朝" w:hint="eastAsia"/>
          <w:kern w:val="0"/>
          <w:sz w:val="28"/>
          <w:szCs w:val="28"/>
        </w:rPr>
        <w:t>日改訂</w:t>
      </w:r>
    </w:p>
    <w:p w14:paraId="0D507D8E" w14:textId="13B894C7" w:rsidR="00470B28" w:rsidRPr="004B73B8" w:rsidRDefault="00470B28" w:rsidP="000A2B59">
      <w:pPr>
        <w:overflowPunct w:val="0"/>
        <w:spacing w:line="380" w:lineRule="exact"/>
        <w:ind w:firstLine="5088"/>
        <w:jc w:val="right"/>
        <w:textAlignment w:val="baseline"/>
        <w:rPr>
          <w:rFonts w:ascii="ＭＳ 明朝" w:eastAsia="ＭＳ 明朝" w:hAnsi="Times New Roman" w:cs="Times New Roman"/>
          <w:spacing w:val="2"/>
          <w:kern w:val="0"/>
          <w:szCs w:val="21"/>
        </w:rPr>
      </w:pPr>
      <w:r w:rsidRPr="00266FF4">
        <w:rPr>
          <w:rFonts w:ascii="ＭＳ 明朝" w:eastAsia="ＭＳ 明朝" w:hAnsi="Times New Roman" w:cs="ＭＳ 明朝" w:hint="eastAsia"/>
          <w:spacing w:val="2"/>
          <w:w w:val="95"/>
          <w:kern w:val="0"/>
          <w:sz w:val="28"/>
          <w:szCs w:val="28"/>
          <w:fitText w:val="2939" w:id="-1295867904"/>
        </w:rPr>
        <w:t>令和４年</w:t>
      </w:r>
      <w:r w:rsidR="0084458C" w:rsidRPr="00266FF4">
        <w:rPr>
          <w:rFonts w:ascii="ＭＳ 明朝" w:eastAsia="ＭＳ 明朝" w:hAnsi="Times New Roman" w:cs="ＭＳ 明朝" w:hint="eastAsia"/>
          <w:spacing w:val="2"/>
          <w:w w:val="95"/>
          <w:kern w:val="0"/>
          <w:sz w:val="28"/>
          <w:szCs w:val="28"/>
          <w:fitText w:val="2939" w:id="-1295867904"/>
        </w:rPr>
        <w:t>11</w:t>
      </w:r>
      <w:r w:rsidRPr="00266FF4">
        <w:rPr>
          <w:rFonts w:ascii="ＭＳ 明朝" w:eastAsia="ＭＳ 明朝" w:hAnsi="Times New Roman" w:cs="ＭＳ 明朝" w:hint="eastAsia"/>
          <w:spacing w:val="2"/>
          <w:w w:val="95"/>
          <w:kern w:val="0"/>
          <w:sz w:val="28"/>
          <w:szCs w:val="28"/>
          <w:fitText w:val="2939" w:id="-1295867904"/>
        </w:rPr>
        <w:t>月</w:t>
      </w:r>
      <w:r w:rsidR="0084458C" w:rsidRPr="00266FF4">
        <w:rPr>
          <w:rFonts w:ascii="ＭＳ 明朝" w:eastAsia="ＭＳ 明朝" w:hAnsi="Times New Roman" w:cs="ＭＳ 明朝" w:hint="eastAsia"/>
          <w:spacing w:val="2"/>
          <w:w w:val="95"/>
          <w:kern w:val="0"/>
          <w:sz w:val="28"/>
          <w:szCs w:val="28"/>
          <w:fitText w:val="2939" w:id="-1295867904"/>
        </w:rPr>
        <w:t>30</w:t>
      </w:r>
      <w:r w:rsidRPr="00266FF4">
        <w:rPr>
          <w:rFonts w:ascii="ＭＳ 明朝" w:eastAsia="ＭＳ 明朝" w:hAnsi="Times New Roman" w:cs="ＭＳ 明朝" w:hint="eastAsia"/>
          <w:spacing w:val="2"/>
          <w:w w:val="95"/>
          <w:kern w:val="0"/>
          <w:sz w:val="28"/>
          <w:szCs w:val="28"/>
          <w:fitText w:val="2939" w:id="-1295867904"/>
        </w:rPr>
        <w:t>日改</w:t>
      </w:r>
      <w:r w:rsidRPr="00266FF4">
        <w:rPr>
          <w:rFonts w:ascii="ＭＳ 明朝" w:eastAsia="ＭＳ 明朝" w:hAnsi="Times New Roman" w:cs="ＭＳ 明朝" w:hint="eastAsia"/>
          <w:spacing w:val="-6"/>
          <w:w w:val="95"/>
          <w:kern w:val="0"/>
          <w:sz w:val="28"/>
          <w:szCs w:val="28"/>
          <w:fitText w:val="2939" w:id="-1295867904"/>
        </w:rPr>
        <w:t>訂</w:t>
      </w:r>
    </w:p>
    <w:p w14:paraId="7A6A935D" w14:textId="56DE2FBC" w:rsidR="00D40AAE" w:rsidRPr="00266FF4" w:rsidRDefault="00D40AAE" w:rsidP="00266FF4">
      <w:pPr>
        <w:overflowPunct w:val="0"/>
        <w:spacing w:line="380" w:lineRule="exact"/>
        <w:ind w:firstLine="5088"/>
        <w:jc w:val="right"/>
        <w:textAlignment w:val="baseline"/>
        <w:rPr>
          <w:rFonts w:ascii="ＭＳ 明朝" w:eastAsia="ＭＳ 明朝" w:hAnsi="Times New Roman" w:cs="ＭＳ 明朝"/>
          <w:kern w:val="0"/>
          <w:sz w:val="28"/>
          <w:szCs w:val="28"/>
        </w:rPr>
      </w:pPr>
      <w:r w:rsidRPr="00266FF4">
        <w:rPr>
          <w:rFonts w:ascii="ＭＳ 明朝" w:eastAsia="ＭＳ 明朝" w:hAnsi="Times New Roman" w:cs="ＭＳ 明朝" w:hint="eastAsia"/>
          <w:spacing w:val="8"/>
          <w:kern w:val="0"/>
          <w:sz w:val="28"/>
          <w:szCs w:val="28"/>
          <w:fitText w:val="2940" w:id="-1295867903"/>
        </w:rPr>
        <w:t>令和５年</w:t>
      </w:r>
      <w:r w:rsidR="00266FF4" w:rsidRPr="00266FF4">
        <w:rPr>
          <w:rFonts w:ascii="ＭＳ 明朝" w:eastAsia="ＭＳ 明朝" w:hAnsi="Times New Roman" w:cs="ＭＳ 明朝" w:hint="eastAsia"/>
          <w:spacing w:val="8"/>
          <w:kern w:val="0"/>
          <w:sz w:val="28"/>
          <w:szCs w:val="28"/>
          <w:fitText w:val="2940" w:id="-1295867903"/>
        </w:rPr>
        <w:t>３</w:t>
      </w:r>
      <w:r w:rsidRPr="00266FF4">
        <w:rPr>
          <w:rFonts w:ascii="ＭＳ 明朝" w:eastAsia="ＭＳ 明朝" w:hAnsi="Times New Roman" w:cs="ＭＳ 明朝" w:hint="eastAsia"/>
          <w:spacing w:val="8"/>
          <w:kern w:val="0"/>
          <w:sz w:val="28"/>
          <w:szCs w:val="28"/>
          <w:fitText w:val="2940" w:id="-1295867903"/>
        </w:rPr>
        <w:t>月</w:t>
      </w:r>
      <w:r w:rsidR="00266FF4" w:rsidRPr="00266FF4">
        <w:rPr>
          <w:rFonts w:ascii="ＭＳ 明朝" w:eastAsia="ＭＳ 明朝" w:hAnsi="Times New Roman" w:cs="ＭＳ 明朝" w:hint="eastAsia"/>
          <w:spacing w:val="8"/>
          <w:kern w:val="0"/>
          <w:sz w:val="28"/>
          <w:szCs w:val="28"/>
          <w:fitText w:val="2940" w:id="-1295867903"/>
        </w:rPr>
        <w:t>１</w:t>
      </w:r>
      <w:r w:rsidRPr="00266FF4">
        <w:rPr>
          <w:rFonts w:ascii="ＭＳ 明朝" w:eastAsia="ＭＳ 明朝" w:hAnsi="Times New Roman" w:cs="ＭＳ 明朝" w:hint="eastAsia"/>
          <w:spacing w:val="8"/>
          <w:kern w:val="0"/>
          <w:sz w:val="28"/>
          <w:szCs w:val="28"/>
          <w:fitText w:val="2940" w:id="-1295867903"/>
        </w:rPr>
        <w:t>日改</w:t>
      </w:r>
      <w:r w:rsidRPr="00266FF4">
        <w:rPr>
          <w:rFonts w:ascii="ＭＳ 明朝" w:eastAsia="ＭＳ 明朝" w:hAnsi="Times New Roman" w:cs="ＭＳ 明朝" w:hint="eastAsia"/>
          <w:spacing w:val="-1"/>
          <w:kern w:val="0"/>
          <w:sz w:val="28"/>
          <w:szCs w:val="28"/>
          <w:fitText w:val="2940" w:id="-1295867903"/>
        </w:rPr>
        <w:t>訂</w:t>
      </w:r>
    </w:p>
    <w:p w14:paraId="1325C794" w14:textId="4A780BD4" w:rsidR="001704D8" w:rsidRPr="004B73B8" w:rsidRDefault="001704D8" w:rsidP="000A2B59">
      <w:pPr>
        <w:overflowPunct w:val="0"/>
        <w:spacing w:line="380" w:lineRule="exact"/>
        <w:ind w:firstLine="5088"/>
        <w:jc w:val="righ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（一社）全国警備業協会</w:t>
      </w:r>
    </w:p>
    <w:p w14:paraId="2B662F9E" w14:textId="77777777" w:rsidR="001704D8" w:rsidRPr="004B73B8" w:rsidRDefault="001704D8" w:rsidP="001704D8">
      <w:pPr>
        <w:overflowPunct w:val="0"/>
        <w:spacing w:line="380" w:lineRule="exact"/>
        <w:jc w:val="right"/>
        <w:textAlignment w:val="baseline"/>
        <w:rPr>
          <w:rFonts w:ascii="ＭＳ 明朝" w:eastAsia="ＭＳ 明朝" w:hAnsi="Times New Roman" w:cs="Times New Roman"/>
          <w:spacing w:val="2"/>
          <w:kern w:val="0"/>
          <w:szCs w:val="21"/>
        </w:rPr>
      </w:pPr>
    </w:p>
    <w:p w14:paraId="0A3D8962"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１．はじめに</w:t>
      </w:r>
    </w:p>
    <w:p w14:paraId="75CC24ED" w14:textId="77777777" w:rsidR="001704D8" w:rsidRPr="004B73B8" w:rsidRDefault="001704D8" w:rsidP="001704D8">
      <w:pPr>
        <w:overflowPunct w:val="0"/>
        <w:spacing w:line="380" w:lineRule="exact"/>
        <w:ind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新型コロナウイルス感染症対策専門家会議「新型コロナウイルス感染症対策の状況分析・提言」（</w:t>
      </w:r>
      <w:r w:rsidRPr="004B73B8">
        <w:rPr>
          <w:rFonts w:ascii="ＭＳ 明朝" w:eastAsia="ＭＳ 明朝" w:hAnsi="ＭＳ 明朝" w:cs="ＭＳ 明朝"/>
          <w:kern w:val="0"/>
          <w:sz w:val="28"/>
          <w:szCs w:val="28"/>
        </w:rPr>
        <w:t>2020</w:t>
      </w:r>
      <w:r w:rsidRPr="004B73B8">
        <w:rPr>
          <w:rFonts w:ascii="ＭＳ 明朝" w:eastAsia="ＭＳ 明朝" w:hAnsi="Times New Roman" w:cs="ＭＳ 明朝" w:hint="eastAsia"/>
          <w:kern w:val="0"/>
          <w:sz w:val="28"/>
          <w:szCs w:val="28"/>
        </w:rPr>
        <w:t>年５月４日）においては、「今後、感染拡大の予防と社会経済活動の両立を図っていくに当たっては、特に事業者において提供するサービスの場面ごとに具体的な感染予防を検討し、実践することが必要になる。社会にはさまざまな業種等が存在し、感染リスクはそれぞれ異なることから、業界団体等が主体となり、また、同業種だけでなく他業種の好事例等の共有なども含め、業種ごとに感染拡大を予防するガイドライン等を作成し、業界をあげてこれを普及し、現場において、試行錯誤をしながら、また</w:t>
      </w:r>
      <w:r w:rsidRPr="004B73B8">
        <w:rPr>
          <w:rFonts w:ascii="ＭＳ 明朝" w:eastAsia="ＭＳ 明朝" w:hAnsi="ＭＳ 明朝" w:cs="ＭＳ 明朝"/>
          <w:kern w:val="0"/>
          <w:sz w:val="28"/>
          <w:szCs w:val="28"/>
        </w:rPr>
        <w:t xml:space="preserve"> </w:t>
      </w:r>
      <w:r w:rsidRPr="004B73B8">
        <w:rPr>
          <w:rFonts w:ascii="ＭＳ 明朝" w:eastAsia="ＭＳ 明朝" w:hAnsi="Times New Roman" w:cs="ＭＳ 明朝" w:hint="eastAsia"/>
          <w:kern w:val="0"/>
          <w:sz w:val="28"/>
          <w:szCs w:val="28"/>
        </w:rPr>
        <w:t>創意工夫をしながら実践していただくことを強く求めたい。」とされたところである。</w:t>
      </w:r>
    </w:p>
    <w:p w14:paraId="33B19E5F" w14:textId="77777777" w:rsidR="001704D8" w:rsidRPr="004B73B8" w:rsidRDefault="001704D8" w:rsidP="001704D8">
      <w:pPr>
        <w:overflowPunct w:val="0"/>
        <w:spacing w:line="380" w:lineRule="exact"/>
        <w:ind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また、政府の新型コロナウイルス感染症対策本部決定である「新型コロナウイルス感染症対策の基本的対処方針」（令和２年５月４日変更版）では、「事業者及び関係団体は、今後の持続的な対策を見据え、５月４日専門家会議の提言を参考に、業種や施設の種別ごとにガイドラインを作成するなど、自主的な感染防止のための取組を進めることとし、政府は、専門家の知見を踏まえ、関係団体等に必要な情報提供や助言を行うこととする。」とされたところである。</w:t>
      </w:r>
    </w:p>
    <w:p w14:paraId="4015692B" w14:textId="77777777" w:rsidR="001704D8" w:rsidRPr="004B73B8" w:rsidRDefault="001704D8" w:rsidP="001704D8">
      <w:pPr>
        <w:overflowPunct w:val="0"/>
        <w:spacing w:line="380" w:lineRule="exact"/>
        <w:ind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このような背景を受け、警備業として、新型コロナウイルス感染拡大の防止を図りながら、良質な警備業務をお客様に提供していくため、専門家会議提言に記載された「業種ごとの感染拡大予防ガイドラインに関する留意点」等に留意しながら、令和２年５月</w:t>
      </w:r>
      <w:r w:rsidRPr="004B73B8">
        <w:rPr>
          <w:rFonts w:ascii="ＭＳ 明朝" w:eastAsia="ＭＳ 明朝" w:hAnsi="ＭＳ 明朝" w:cs="ＭＳ 明朝"/>
          <w:kern w:val="0"/>
          <w:sz w:val="28"/>
          <w:szCs w:val="28"/>
        </w:rPr>
        <w:t>14</w:t>
      </w:r>
      <w:r w:rsidRPr="004B73B8">
        <w:rPr>
          <w:rFonts w:ascii="ＭＳ 明朝" w:eastAsia="ＭＳ 明朝" w:hAnsi="Times New Roman" w:cs="ＭＳ 明朝" w:hint="eastAsia"/>
          <w:kern w:val="0"/>
          <w:sz w:val="28"/>
          <w:szCs w:val="28"/>
        </w:rPr>
        <w:t>日、当面の対策をとりまと</w:t>
      </w:r>
      <w:r w:rsidRPr="004B73B8">
        <w:rPr>
          <w:rFonts w:ascii="ＭＳ 明朝" w:eastAsia="ＭＳ 明朝" w:hAnsi="Times New Roman" w:cs="ＭＳ 明朝" w:hint="eastAsia"/>
          <w:kern w:val="0"/>
          <w:sz w:val="28"/>
          <w:szCs w:val="28"/>
        </w:rPr>
        <w:lastRenderedPageBreak/>
        <w:t>めた本ガイドラインを策定したところである。</w:t>
      </w:r>
    </w:p>
    <w:p w14:paraId="10707B7A" w14:textId="77777777" w:rsidR="001704D8" w:rsidRPr="004B73B8" w:rsidRDefault="001704D8" w:rsidP="001704D8">
      <w:pPr>
        <w:overflowPunct w:val="0"/>
        <w:spacing w:line="380" w:lineRule="exact"/>
        <w:ind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その後、気温が高くなる季節を迎えるに当たり、令和２年５月</w:t>
      </w:r>
      <w:r w:rsidRPr="004B73B8">
        <w:rPr>
          <w:rFonts w:ascii="ＭＳ 明朝" w:eastAsia="ＭＳ 明朝" w:hAnsi="ＭＳ 明朝" w:cs="ＭＳ 明朝"/>
          <w:kern w:val="0"/>
          <w:sz w:val="28"/>
          <w:szCs w:val="28"/>
        </w:rPr>
        <w:t>26</w:t>
      </w:r>
      <w:r w:rsidRPr="004B73B8">
        <w:rPr>
          <w:rFonts w:ascii="ＭＳ 明朝" w:eastAsia="ＭＳ 明朝" w:hAnsi="Times New Roman" w:cs="ＭＳ 明朝" w:hint="eastAsia"/>
          <w:kern w:val="0"/>
          <w:sz w:val="28"/>
          <w:szCs w:val="28"/>
        </w:rPr>
        <w:t>日、厚生労働省において、夏の対応策としてマスクの着用法などを示した熱中症予防行動の留意点が公表されたことなどから、令和２年５月</w:t>
      </w:r>
      <w:r w:rsidRPr="004B73B8">
        <w:rPr>
          <w:rFonts w:ascii="ＭＳ 明朝" w:eastAsia="ＭＳ 明朝" w:hAnsi="ＭＳ 明朝" w:cs="ＭＳ 明朝"/>
          <w:kern w:val="0"/>
          <w:sz w:val="28"/>
          <w:szCs w:val="28"/>
        </w:rPr>
        <w:t>29</w:t>
      </w:r>
      <w:r w:rsidRPr="004B73B8">
        <w:rPr>
          <w:rFonts w:ascii="ＭＳ 明朝" w:eastAsia="ＭＳ 明朝" w:hAnsi="Times New Roman" w:cs="ＭＳ 明朝" w:hint="eastAsia"/>
          <w:kern w:val="0"/>
          <w:sz w:val="28"/>
          <w:szCs w:val="28"/>
        </w:rPr>
        <w:t>日、本ガイドラインを一部改訂したところである。</w:t>
      </w:r>
    </w:p>
    <w:p w14:paraId="463DBD87" w14:textId="0F111B93" w:rsidR="001704D8" w:rsidRPr="004B73B8" w:rsidRDefault="001704D8" w:rsidP="001704D8">
      <w:pPr>
        <w:overflowPunct w:val="0"/>
        <w:spacing w:line="380" w:lineRule="exact"/>
        <w:ind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令和２年７月</w:t>
      </w:r>
      <w:r w:rsidRPr="004B73B8">
        <w:rPr>
          <w:rFonts w:ascii="ＭＳ 明朝" w:eastAsia="ＭＳ 明朝" w:hAnsi="ＭＳ 明朝" w:cs="ＭＳ 明朝"/>
          <w:kern w:val="0"/>
          <w:sz w:val="28"/>
          <w:szCs w:val="28"/>
        </w:rPr>
        <w:t>16</w:t>
      </w:r>
      <w:r w:rsidRPr="004B73B8">
        <w:rPr>
          <w:rFonts w:ascii="ＭＳ 明朝" w:eastAsia="ＭＳ 明朝" w:hAnsi="Times New Roman" w:cs="ＭＳ 明朝" w:hint="eastAsia"/>
          <w:kern w:val="0"/>
          <w:sz w:val="28"/>
          <w:szCs w:val="28"/>
        </w:rPr>
        <w:t>日、政府の新型コロナウイルス感染症対策分科会（第２回）において、「イベント開催等に係る基本的な感染防止策」が示されたほか、同年７月</w:t>
      </w:r>
      <w:r w:rsidRPr="004B73B8">
        <w:rPr>
          <w:rFonts w:ascii="ＭＳ 明朝" w:eastAsia="ＭＳ 明朝" w:hAnsi="ＭＳ 明朝" w:cs="ＭＳ 明朝"/>
          <w:kern w:val="0"/>
          <w:sz w:val="28"/>
          <w:szCs w:val="28"/>
        </w:rPr>
        <w:t>17</w:t>
      </w:r>
      <w:r w:rsidRPr="004B73B8">
        <w:rPr>
          <w:rFonts w:ascii="ＭＳ 明朝" w:eastAsia="ＭＳ 明朝" w:hAnsi="Times New Roman" w:cs="ＭＳ 明朝" w:hint="eastAsia"/>
          <w:kern w:val="0"/>
          <w:sz w:val="28"/>
          <w:szCs w:val="28"/>
        </w:rPr>
        <w:t>日、消防庁から「飛沫防止用のシートに係る火災予防上の留意事項について」が示されたことから、令和２年８月</w:t>
      </w:r>
      <w:r w:rsidRPr="004B73B8">
        <w:rPr>
          <w:rFonts w:ascii="ＭＳ 明朝" w:eastAsia="ＭＳ 明朝" w:hAnsi="ＭＳ 明朝" w:cs="ＭＳ 明朝"/>
          <w:kern w:val="0"/>
          <w:sz w:val="28"/>
          <w:szCs w:val="28"/>
        </w:rPr>
        <w:t>28</w:t>
      </w:r>
      <w:r w:rsidRPr="004B73B8">
        <w:rPr>
          <w:rFonts w:ascii="ＭＳ 明朝" w:eastAsia="ＭＳ 明朝" w:hAnsi="Times New Roman" w:cs="ＭＳ 明朝" w:hint="eastAsia"/>
          <w:kern w:val="0"/>
          <w:sz w:val="28"/>
          <w:szCs w:val="28"/>
        </w:rPr>
        <w:t>日、本ガイドラインを一部改訂した。</w:t>
      </w:r>
    </w:p>
    <w:p w14:paraId="1E5B94AC" w14:textId="17D266FC" w:rsidR="00E82A8E" w:rsidRPr="004B73B8" w:rsidRDefault="00E82A8E" w:rsidP="001704D8">
      <w:pPr>
        <w:overflowPunct w:val="0"/>
        <w:spacing w:line="380" w:lineRule="exact"/>
        <w:ind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令和３年１月７日には、新型インフルエンザ等対策特別措置法に基づく緊急事態宣言が再び１都３県に出されるなど、全国的な感染拡大が続く中、更なる感染防止対策を徹底する観点から、令和３年２月３日、本ガイドラインを一部改訂した。</w:t>
      </w:r>
    </w:p>
    <w:p w14:paraId="499CC573" w14:textId="32A8EA72" w:rsidR="001704D8" w:rsidRDefault="001704D8" w:rsidP="001704D8">
      <w:pPr>
        <w:overflowPunct w:val="0"/>
        <w:spacing w:line="380" w:lineRule="exact"/>
        <w:ind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国内においても新型コロナウイルス感染症に係るワクチンの接種が開始されたところであるが、従来株よりも感染しやすい可能性がある変異株が確認されるなど、依然として感染が</w:t>
      </w:r>
      <w:r w:rsidR="000B3169" w:rsidRPr="004B73B8">
        <w:rPr>
          <w:rFonts w:ascii="ＭＳ 明朝" w:eastAsia="ＭＳ 明朝" w:hAnsi="Times New Roman" w:cs="ＭＳ 明朝" w:hint="eastAsia"/>
          <w:kern w:val="0"/>
          <w:sz w:val="28"/>
          <w:szCs w:val="28"/>
        </w:rPr>
        <w:t>終息</w:t>
      </w:r>
      <w:r w:rsidRPr="004B73B8">
        <w:rPr>
          <w:rFonts w:ascii="ＭＳ 明朝" w:eastAsia="ＭＳ 明朝" w:hAnsi="Times New Roman" w:cs="ＭＳ 明朝" w:hint="eastAsia"/>
          <w:kern w:val="0"/>
          <w:sz w:val="28"/>
          <w:szCs w:val="28"/>
        </w:rPr>
        <w:t>しない状況にあることから、これまでの感染防止対策を見直し、令和３年９月</w:t>
      </w:r>
      <w:r w:rsidR="004B73B8" w:rsidRPr="004B73B8">
        <w:rPr>
          <w:rFonts w:ascii="ＭＳ 明朝" w:eastAsia="ＭＳ 明朝" w:hAnsi="Times New Roman" w:cs="ＭＳ 明朝" w:hint="eastAsia"/>
          <w:kern w:val="0"/>
          <w:sz w:val="28"/>
          <w:szCs w:val="28"/>
        </w:rPr>
        <w:t>10</w:t>
      </w:r>
      <w:r w:rsidRPr="004B73B8">
        <w:rPr>
          <w:rFonts w:ascii="ＭＳ 明朝" w:eastAsia="ＭＳ 明朝" w:hAnsi="Times New Roman" w:cs="ＭＳ 明朝" w:hint="eastAsia"/>
          <w:kern w:val="0"/>
          <w:sz w:val="28"/>
          <w:szCs w:val="28"/>
        </w:rPr>
        <w:t>日、本ガイドラインを一部改訂した。</w:t>
      </w:r>
    </w:p>
    <w:p w14:paraId="5D016F75" w14:textId="743D4DD6" w:rsidR="00470B28" w:rsidRDefault="00470B28" w:rsidP="00470B28">
      <w:pPr>
        <w:overflowPunct w:val="0"/>
        <w:spacing w:line="380" w:lineRule="exact"/>
        <w:textAlignment w:val="baseline"/>
        <w:rPr>
          <w:rFonts w:ascii="ＭＳ 明朝" w:eastAsia="ＭＳ 明朝" w:hAnsi="Times New Roman" w:cs="Times New Roman"/>
          <w:spacing w:val="2"/>
          <w:kern w:val="0"/>
          <w:sz w:val="28"/>
          <w:szCs w:val="28"/>
        </w:rPr>
      </w:pPr>
      <w:r>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hint="eastAsia"/>
          <w:spacing w:val="2"/>
          <w:kern w:val="0"/>
          <w:sz w:val="28"/>
          <w:szCs w:val="28"/>
        </w:rPr>
        <w:t>令和４年９月８日に変更された「新型コロナウイルス感染症対策の基本的対処方針」において『「Withコロナに向けた政策の考え方」（令和４年９月８日新型コロナウイルス感染症対策本部決定）に基づき、感染拡大防止と社会経済</w:t>
      </w:r>
      <w:r w:rsidR="002E1307" w:rsidRPr="0084458C">
        <w:rPr>
          <w:rFonts w:ascii="ＭＳ 明朝" w:eastAsia="ＭＳ 明朝" w:hAnsi="Times New Roman" w:cs="Times New Roman" w:hint="eastAsia"/>
          <w:spacing w:val="2"/>
          <w:kern w:val="0"/>
          <w:sz w:val="28"/>
          <w:szCs w:val="28"/>
        </w:rPr>
        <w:t>活動</w:t>
      </w:r>
      <w:r w:rsidRPr="0084458C">
        <w:rPr>
          <w:rFonts w:ascii="ＭＳ 明朝" w:eastAsia="ＭＳ 明朝" w:hAnsi="Times New Roman" w:cs="Times New Roman" w:hint="eastAsia"/>
          <w:spacing w:val="2"/>
          <w:kern w:val="0"/>
          <w:sz w:val="28"/>
          <w:szCs w:val="28"/>
        </w:rPr>
        <w:t>の両立をより強固に推進していくこととした』とされたことを受け、令和４年</w:t>
      </w:r>
      <w:r w:rsidR="0084458C" w:rsidRPr="0084458C">
        <w:rPr>
          <w:rFonts w:ascii="ＭＳ 明朝" w:eastAsia="ＭＳ 明朝" w:hAnsi="Times New Roman" w:cs="Times New Roman" w:hint="eastAsia"/>
          <w:spacing w:val="2"/>
          <w:kern w:val="0"/>
          <w:sz w:val="28"/>
          <w:szCs w:val="28"/>
        </w:rPr>
        <w:t>11</w:t>
      </w:r>
      <w:r w:rsidRPr="0084458C">
        <w:rPr>
          <w:rFonts w:ascii="ＭＳ 明朝" w:eastAsia="ＭＳ 明朝" w:hAnsi="Times New Roman" w:cs="Times New Roman" w:hint="eastAsia"/>
          <w:spacing w:val="2"/>
          <w:kern w:val="0"/>
          <w:sz w:val="28"/>
          <w:szCs w:val="28"/>
        </w:rPr>
        <w:t>月</w:t>
      </w:r>
      <w:r w:rsidR="0084458C" w:rsidRPr="0084458C">
        <w:rPr>
          <w:rFonts w:ascii="ＭＳ 明朝" w:eastAsia="ＭＳ 明朝" w:hAnsi="Times New Roman" w:cs="Times New Roman" w:hint="eastAsia"/>
          <w:spacing w:val="2"/>
          <w:kern w:val="0"/>
          <w:sz w:val="28"/>
          <w:szCs w:val="28"/>
        </w:rPr>
        <w:t>30</w:t>
      </w:r>
      <w:r w:rsidRPr="0084458C">
        <w:rPr>
          <w:rFonts w:ascii="ＭＳ 明朝" w:eastAsia="ＭＳ 明朝" w:hAnsi="Times New Roman" w:cs="Times New Roman" w:hint="eastAsia"/>
          <w:spacing w:val="2"/>
          <w:kern w:val="0"/>
          <w:sz w:val="28"/>
          <w:szCs w:val="28"/>
        </w:rPr>
        <w:t>日、本ガイドラインを一部改訂した。</w:t>
      </w:r>
    </w:p>
    <w:p w14:paraId="6EE00F96" w14:textId="7382E009" w:rsidR="00D40AAE" w:rsidRPr="004A37A4" w:rsidRDefault="00D40AAE" w:rsidP="00470B28">
      <w:pPr>
        <w:overflowPunct w:val="0"/>
        <w:spacing w:line="380" w:lineRule="exact"/>
        <w:textAlignment w:val="baseline"/>
        <w:rPr>
          <w:rFonts w:ascii="ＭＳ 明朝" w:eastAsia="ＭＳ 明朝" w:hAnsi="Times New Roman" w:cs="Times New Roman"/>
          <w:spacing w:val="2"/>
          <w:kern w:val="0"/>
          <w:sz w:val="28"/>
          <w:szCs w:val="28"/>
        </w:rPr>
      </w:pPr>
      <w:r>
        <w:rPr>
          <w:rFonts w:ascii="ＭＳ 明朝" w:eastAsia="ＭＳ 明朝" w:hAnsi="Times New Roman" w:cs="Times New Roman" w:hint="eastAsia"/>
          <w:spacing w:val="2"/>
          <w:kern w:val="0"/>
          <w:sz w:val="28"/>
          <w:szCs w:val="28"/>
        </w:rPr>
        <w:t xml:space="preserve">　</w:t>
      </w:r>
      <w:r w:rsidRPr="004A37A4">
        <w:rPr>
          <w:rFonts w:ascii="ＭＳ 明朝" w:eastAsia="ＭＳ 明朝" w:hAnsi="Times New Roman" w:cs="Times New Roman" w:hint="eastAsia"/>
          <w:spacing w:val="2"/>
          <w:kern w:val="0"/>
          <w:sz w:val="28"/>
          <w:szCs w:val="28"/>
        </w:rPr>
        <w:t>令和５年２月10日、</w:t>
      </w:r>
      <w:r w:rsidR="00C83868" w:rsidRPr="004A37A4">
        <w:rPr>
          <w:rFonts w:ascii="ＭＳ 明朝" w:eastAsia="ＭＳ 明朝" w:hAnsi="Times New Roman" w:cs="Times New Roman" w:hint="eastAsia"/>
          <w:spacing w:val="2"/>
          <w:kern w:val="0"/>
          <w:sz w:val="28"/>
          <w:szCs w:val="28"/>
        </w:rPr>
        <w:t>新型コロナウイルス感染症対策本部において</w:t>
      </w:r>
      <w:r w:rsidRPr="004A37A4">
        <w:rPr>
          <w:rFonts w:ascii="ＭＳ 明朝" w:eastAsia="ＭＳ 明朝" w:hAnsi="Times New Roman" w:cs="Times New Roman" w:hint="eastAsia"/>
          <w:spacing w:val="2"/>
          <w:kern w:val="0"/>
          <w:sz w:val="28"/>
          <w:szCs w:val="28"/>
        </w:rPr>
        <w:t>「マスク着用の考え方の見直し等について」</w:t>
      </w:r>
      <w:r w:rsidR="00266FF4" w:rsidRPr="004A37A4">
        <w:rPr>
          <w:rFonts w:ascii="ＭＳ 明朝" w:eastAsia="ＭＳ 明朝" w:hAnsi="Times New Roman" w:cs="Times New Roman" w:hint="eastAsia"/>
          <w:spacing w:val="2"/>
          <w:kern w:val="0"/>
          <w:sz w:val="28"/>
          <w:szCs w:val="28"/>
        </w:rPr>
        <w:t>が</w:t>
      </w:r>
      <w:r w:rsidRPr="004A37A4">
        <w:rPr>
          <w:rFonts w:ascii="ＭＳ 明朝" w:eastAsia="ＭＳ 明朝" w:hAnsi="Times New Roman" w:cs="Times New Roman" w:hint="eastAsia"/>
          <w:spacing w:val="2"/>
          <w:kern w:val="0"/>
          <w:sz w:val="28"/>
          <w:szCs w:val="28"/>
        </w:rPr>
        <w:t>決定</w:t>
      </w:r>
      <w:r w:rsidR="00266FF4" w:rsidRPr="004A37A4">
        <w:rPr>
          <w:rFonts w:ascii="ＭＳ 明朝" w:eastAsia="ＭＳ 明朝" w:hAnsi="Times New Roman" w:cs="Times New Roman" w:hint="eastAsia"/>
          <w:spacing w:val="2"/>
          <w:kern w:val="0"/>
          <w:sz w:val="28"/>
          <w:szCs w:val="28"/>
        </w:rPr>
        <w:t>さ</w:t>
      </w:r>
      <w:r w:rsidRPr="004A37A4">
        <w:rPr>
          <w:rFonts w:ascii="ＭＳ 明朝" w:eastAsia="ＭＳ 明朝" w:hAnsi="Times New Roman" w:cs="Times New Roman" w:hint="eastAsia"/>
          <w:spacing w:val="2"/>
          <w:kern w:val="0"/>
          <w:sz w:val="28"/>
          <w:szCs w:val="28"/>
        </w:rPr>
        <w:t>れたこと</w:t>
      </w:r>
      <w:r w:rsidR="00C83868" w:rsidRPr="004A37A4">
        <w:rPr>
          <w:rFonts w:ascii="ＭＳ 明朝" w:eastAsia="ＭＳ 明朝" w:hAnsi="Times New Roman" w:cs="Times New Roman" w:hint="eastAsia"/>
          <w:spacing w:val="2"/>
          <w:kern w:val="0"/>
          <w:sz w:val="28"/>
          <w:szCs w:val="28"/>
        </w:rPr>
        <w:t>等</w:t>
      </w:r>
      <w:r w:rsidRPr="004A37A4">
        <w:rPr>
          <w:rFonts w:ascii="ＭＳ 明朝" w:eastAsia="ＭＳ 明朝" w:hAnsi="Times New Roman" w:cs="Times New Roman" w:hint="eastAsia"/>
          <w:spacing w:val="2"/>
          <w:kern w:val="0"/>
          <w:sz w:val="28"/>
          <w:szCs w:val="28"/>
        </w:rPr>
        <w:t>を受け、本ガイドラインを一部改訂することとした。</w:t>
      </w:r>
    </w:p>
    <w:p w14:paraId="1E4FABB7" w14:textId="77777777" w:rsidR="001704D8" w:rsidRPr="004B73B8" w:rsidRDefault="001704D8" w:rsidP="001704D8">
      <w:pPr>
        <w:overflowPunct w:val="0"/>
        <w:spacing w:line="380" w:lineRule="exact"/>
        <w:ind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本ガイドラインは、各警備業者が新型コロナウイルス感染予防を行いながら、適正な警備業務を実施するに当たっての対策等を取り纏めたものであるので、警備業者と警備業務提供先（契約先）との間で緊密な連携を図り、各事業者の実情に合った対応をされたい。</w:t>
      </w:r>
    </w:p>
    <w:p w14:paraId="717B4446" w14:textId="77777777" w:rsidR="001704D8" w:rsidRPr="004B73B8" w:rsidRDefault="001704D8" w:rsidP="001704D8">
      <w:pPr>
        <w:overflowPunct w:val="0"/>
        <w:spacing w:line="380" w:lineRule="exact"/>
        <w:ind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なお、本ガイドラインは、新型コロナウイルスに関する政府の動向等を踏まえて、随時見直すこととする。</w:t>
      </w:r>
    </w:p>
    <w:p w14:paraId="44663A8D"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２．感染防止のための基本的な考え方</w:t>
      </w:r>
    </w:p>
    <w:p w14:paraId="20E0FCA8"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警備業は、社会活動を維持するために、企業活動・治安の維持に必要不可欠なサービスを担っており、単に感染拡大を防止するだけでなく、最低限の事業継続も確保する必要がある。</w:t>
      </w:r>
    </w:p>
    <w:p w14:paraId="72496CCE" w14:textId="6EF9CB23"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また、警備業は、不特定多数者との応接・接触が避けられない業務であることから、新型コロナウイルス感染症の主な感染経路である飛沫感染接触感染</w:t>
      </w:r>
      <w:r w:rsidR="000830C5" w:rsidRPr="0084458C">
        <w:rPr>
          <w:rFonts w:ascii="ＭＳ 明朝" w:eastAsia="ＭＳ 明朝" w:hAnsi="Times New Roman" w:cs="ＭＳ 明朝" w:hint="eastAsia"/>
          <w:kern w:val="0"/>
          <w:sz w:val="28"/>
          <w:szCs w:val="28"/>
        </w:rPr>
        <w:t>及びエアロゾル感染</w:t>
      </w:r>
      <w:r w:rsidRPr="004B73B8">
        <w:rPr>
          <w:rFonts w:ascii="ＭＳ 明朝" w:eastAsia="ＭＳ 明朝" w:hAnsi="Times New Roman" w:cs="ＭＳ 明朝" w:hint="eastAsia"/>
          <w:kern w:val="0"/>
          <w:sz w:val="28"/>
          <w:szCs w:val="28"/>
        </w:rPr>
        <w:t>のそれぞれについて、自社の警備員（内勤者を含む）（以下「警備員等」という）や警備業務提供先（契約先）の関係者に係るリスクを評価し、そのリスクに応じて、接触の回避や対人距離の確保、換気や消毒の実施等に留意して、徹底した感染予防策を行うこととする。</w:t>
      </w:r>
    </w:p>
    <w:p w14:paraId="05E00863" w14:textId="1600E916" w:rsidR="001704D8" w:rsidRPr="004B73B8" w:rsidRDefault="001704D8" w:rsidP="001704D8">
      <w:pPr>
        <w:overflowPunct w:val="0"/>
        <w:spacing w:line="380" w:lineRule="exact"/>
        <w:ind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警備業者が提供しているサービスに係る接触感染に係るリスクとしては、警備車両や装備品の使用に係るもの、手荷物の検査に係るもの等が考えられ、また、飛沫感染に係るリスクとしては、不特定又は多数の者との応接等に係るものが考えられることから、「３</w:t>
      </w:r>
      <w:r w:rsidRPr="004B73B8">
        <w:rPr>
          <w:rFonts w:ascii="Times New Roman" w:eastAsia="ＭＳ 明朝" w:hAnsi="Times New Roman" w:cs="Times New Roman"/>
          <w:kern w:val="0"/>
          <w:sz w:val="28"/>
          <w:szCs w:val="28"/>
        </w:rPr>
        <w:t>.</w:t>
      </w:r>
      <w:r w:rsidRPr="004B73B8">
        <w:rPr>
          <w:rFonts w:ascii="ＭＳ 明朝" w:eastAsia="ＭＳ 明朝" w:hAnsi="Times New Roman" w:cs="ＭＳ 明朝" w:hint="eastAsia"/>
          <w:kern w:val="0"/>
          <w:sz w:val="28"/>
          <w:szCs w:val="28"/>
        </w:rPr>
        <w:t>講じるべき具体的な対策」のとおり、具体的な対策を講じることとする。</w:t>
      </w:r>
    </w:p>
    <w:p w14:paraId="3BFABA59" w14:textId="77777777" w:rsidR="00E82A8E" w:rsidRPr="004B73B8" w:rsidRDefault="00E82A8E" w:rsidP="001704D8">
      <w:pPr>
        <w:overflowPunct w:val="0"/>
        <w:spacing w:line="380" w:lineRule="exact"/>
        <w:ind w:firstLine="280"/>
        <w:textAlignment w:val="baseline"/>
        <w:rPr>
          <w:rFonts w:ascii="ＭＳ 明朝" w:eastAsia="ＭＳ 明朝" w:hAnsi="Times New Roman" w:cs="Times New Roman"/>
          <w:spacing w:val="2"/>
          <w:kern w:val="0"/>
          <w:szCs w:val="21"/>
        </w:rPr>
      </w:pPr>
    </w:p>
    <w:p w14:paraId="02BEEAB2"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３．講じるべき具体的な対策</w:t>
      </w:r>
    </w:p>
    <w:p w14:paraId="713E643C"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w:t>
      </w:r>
      <w:r w:rsidRPr="004B73B8">
        <w:rPr>
          <w:rFonts w:ascii="ＭＳ 明朝" w:eastAsia="ＭＳ 明朝" w:hAnsi="ＭＳ 明朝" w:cs="ＭＳ 明朝"/>
          <w:kern w:val="0"/>
          <w:sz w:val="28"/>
          <w:szCs w:val="28"/>
        </w:rPr>
        <w:t xml:space="preserve">(1) </w:t>
      </w:r>
      <w:r w:rsidRPr="004B73B8">
        <w:rPr>
          <w:rFonts w:ascii="ＭＳ 明朝" w:eastAsia="ＭＳ 明朝" w:hAnsi="Times New Roman" w:cs="ＭＳ 明朝" w:hint="eastAsia"/>
          <w:kern w:val="0"/>
          <w:sz w:val="28"/>
          <w:szCs w:val="28"/>
        </w:rPr>
        <w:t>基本的予防策</w:t>
      </w:r>
    </w:p>
    <w:p w14:paraId="01984D23" w14:textId="2C5E21B9" w:rsidR="001704D8" w:rsidRDefault="001704D8" w:rsidP="001704D8">
      <w:pPr>
        <w:overflowPunct w:val="0"/>
        <w:spacing w:line="380" w:lineRule="exact"/>
        <w:ind w:left="530" w:firstLine="318"/>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警備業者は、次の点に留意しつつ、警備員等向けの感染予防策に取り組むものとする。</w:t>
      </w:r>
    </w:p>
    <w:p w14:paraId="32407D17" w14:textId="34F027E7" w:rsidR="00D40AAE" w:rsidRPr="004A37A4" w:rsidRDefault="00D40AAE" w:rsidP="001704D8">
      <w:pPr>
        <w:overflowPunct w:val="0"/>
        <w:spacing w:line="380" w:lineRule="exact"/>
        <w:ind w:left="530" w:firstLine="318"/>
        <w:textAlignment w:val="baseline"/>
        <w:rPr>
          <w:rFonts w:ascii="ＭＳ 明朝" w:eastAsia="ＭＳ 明朝" w:hAnsi="Times New Roman" w:cs="ＭＳ 明朝"/>
          <w:kern w:val="0"/>
          <w:sz w:val="28"/>
          <w:szCs w:val="28"/>
        </w:rPr>
      </w:pPr>
      <w:r w:rsidRPr="004A37A4">
        <w:rPr>
          <w:rFonts w:ascii="ＭＳ 明朝" w:eastAsia="ＭＳ 明朝" w:hAnsi="Times New Roman" w:cs="ＭＳ 明朝" w:hint="eastAsia"/>
          <w:kern w:val="0"/>
          <w:sz w:val="28"/>
          <w:szCs w:val="28"/>
        </w:rPr>
        <w:t>なお、マスクの着用については、重症化リスクの高い人等に感染させない配慮は継続しながら、個人の判断に委ねることを基本とするが、管理者においては、現場の状況に応じた適切な取り扱いをお願いする。</w:t>
      </w:r>
    </w:p>
    <w:p w14:paraId="4AD3DB28" w14:textId="52BACF7D" w:rsidR="001704D8" w:rsidRDefault="001704D8" w:rsidP="001704D8">
      <w:pPr>
        <w:overflowPunct w:val="0"/>
        <w:spacing w:line="380" w:lineRule="exact"/>
        <w:ind w:left="53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ア　健康管理</w:t>
      </w:r>
    </w:p>
    <w:p w14:paraId="72AFB3EF" w14:textId="4328D3CC" w:rsidR="00C67C66" w:rsidRPr="0084458C" w:rsidRDefault="00D961B3" w:rsidP="00C67C66">
      <w:pPr>
        <w:overflowPunct w:val="0"/>
        <w:spacing w:line="380" w:lineRule="exact"/>
        <w:ind w:left="1070" w:hangingChars="500" w:hanging="1070"/>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Cs w:val="21"/>
        </w:rPr>
        <w:t xml:space="preserve">　 </w:t>
      </w:r>
      <w:r w:rsidR="00C67C66" w:rsidRPr="0084458C">
        <w:rPr>
          <w:rFonts w:ascii="ＭＳ 明朝" w:eastAsia="ＭＳ 明朝" w:hAnsi="Times New Roman" w:cs="Times New Roman" w:hint="eastAsia"/>
          <w:spacing w:val="2"/>
          <w:kern w:val="0"/>
          <w:szCs w:val="21"/>
        </w:rPr>
        <w:t xml:space="preserve">　　</w:t>
      </w:r>
      <w:r w:rsidR="000C07B5" w:rsidRPr="0084458C">
        <w:rPr>
          <w:rFonts w:ascii="ＭＳ 明朝" w:eastAsia="ＭＳ 明朝" w:hAnsi="Times New Roman" w:cs="Times New Roman" w:hint="eastAsia"/>
          <w:spacing w:val="2"/>
          <w:kern w:val="0"/>
          <w:szCs w:val="21"/>
        </w:rPr>
        <w:t xml:space="preserve"> </w:t>
      </w:r>
      <w:r w:rsidRPr="0084458C">
        <w:rPr>
          <w:rFonts w:ascii="ＭＳ 明朝" w:eastAsia="ＭＳ 明朝" w:hAnsi="Times New Roman" w:cs="Times New Roman" w:hint="eastAsia"/>
          <w:spacing w:val="2"/>
          <w:kern w:val="0"/>
          <w:sz w:val="28"/>
          <w:szCs w:val="28"/>
        </w:rPr>
        <w:t>・</w:t>
      </w:r>
      <w:r w:rsidR="00C67C66" w:rsidRPr="0084458C">
        <w:rPr>
          <w:rFonts w:ascii="ＭＳ 明朝" w:eastAsia="ＭＳ 明朝" w:hAnsi="Times New Roman" w:cs="Times New Roman" w:hint="eastAsia"/>
          <w:spacing w:val="2"/>
          <w:kern w:val="0"/>
          <w:sz w:val="28"/>
          <w:szCs w:val="28"/>
        </w:rPr>
        <w:t xml:space="preserve">　警備員等</w:t>
      </w:r>
      <w:r w:rsidR="00C67C66" w:rsidRPr="0084458C">
        <w:rPr>
          <w:rFonts w:ascii="ＭＳ 明朝" w:eastAsia="ＭＳ 明朝" w:hAnsi="Times New Roman" w:cs="Times New Roman"/>
          <w:spacing w:val="2"/>
          <w:kern w:val="0"/>
          <w:sz w:val="28"/>
          <w:szCs w:val="28"/>
        </w:rPr>
        <w:t>に対し、健康観察アプリの活用などを通じ、毎日の健康状態の把握を奨励</w:t>
      </w:r>
      <w:r w:rsidR="00C67C66" w:rsidRPr="0084458C">
        <w:rPr>
          <w:rFonts w:ascii="ＭＳ 明朝" w:eastAsia="ＭＳ 明朝" w:hAnsi="Times New Roman" w:cs="Times New Roman" w:hint="eastAsia"/>
          <w:spacing w:val="2"/>
          <w:kern w:val="0"/>
          <w:sz w:val="28"/>
          <w:szCs w:val="28"/>
        </w:rPr>
        <w:t>し、</w:t>
      </w:r>
      <w:r w:rsidR="00C67C66" w:rsidRPr="0084458C">
        <w:rPr>
          <w:rFonts w:ascii="ＭＳ 明朝" w:eastAsia="ＭＳ 明朝" w:hAnsi="Times New Roman" w:cs="Times New Roman"/>
          <w:spacing w:val="2"/>
          <w:kern w:val="0"/>
          <w:sz w:val="28"/>
          <w:szCs w:val="28"/>
        </w:rPr>
        <w:t>出勤時に、体調の思わしくない者には各種休暇制度の取得</w:t>
      </w:r>
      <w:r w:rsidR="00A721D2" w:rsidRPr="0084458C">
        <w:rPr>
          <w:rFonts w:ascii="ＭＳ 明朝" w:eastAsia="ＭＳ 明朝" w:hAnsi="Times New Roman" w:cs="Times New Roman" w:hint="eastAsia"/>
          <w:spacing w:val="2"/>
          <w:kern w:val="0"/>
          <w:sz w:val="28"/>
          <w:szCs w:val="28"/>
        </w:rPr>
        <w:t>等を</w:t>
      </w:r>
      <w:r w:rsidR="00C67C66" w:rsidRPr="0084458C">
        <w:rPr>
          <w:rFonts w:ascii="ＭＳ 明朝" w:eastAsia="ＭＳ 明朝" w:hAnsi="Times New Roman" w:cs="Times New Roman"/>
          <w:spacing w:val="2"/>
          <w:kern w:val="0"/>
          <w:sz w:val="28"/>
          <w:szCs w:val="28"/>
        </w:rPr>
        <w:t>奨励する</w:t>
      </w:r>
      <w:r w:rsidR="00A06F2A" w:rsidRPr="0084458C">
        <w:rPr>
          <w:rFonts w:ascii="ＭＳ 明朝" w:eastAsia="ＭＳ 明朝" w:hAnsi="Times New Roman" w:cs="Times New Roman" w:hint="eastAsia"/>
          <w:spacing w:val="2"/>
          <w:kern w:val="0"/>
          <w:sz w:val="28"/>
          <w:szCs w:val="28"/>
        </w:rPr>
        <w:t>こと</w:t>
      </w:r>
      <w:r w:rsidR="00C67C66" w:rsidRPr="0084458C">
        <w:rPr>
          <w:rFonts w:ascii="ＭＳ 明朝" w:eastAsia="ＭＳ 明朝" w:hAnsi="Times New Roman" w:cs="Times New Roman"/>
          <w:spacing w:val="2"/>
          <w:kern w:val="0"/>
          <w:sz w:val="28"/>
          <w:szCs w:val="28"/>
        </w:rPr>
        <w:t>。</w:t>
      </w:r>
    </w:p>
    <w:p w14:paraId="7C7A5E9B" w14:textId="79C33ECF" w:rsidR="00C67C66" w:rsidRPr="0084458C" w:rsidRDefault="00C67C66" w:rsidP="00063B35">
      <w:pPr>
        <w:overflowPunct w:val="0"/>
        <w:spacing w:line="380" w:lineRule="exact"/>
        <w:ind w:leftChars="400" w:left="1124" w:hangingChars="100" w:hanging="284"/>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spacing w:val="2"/>
          <w:kern w:val="0"/>
          <w:sz w:val="28"/>
          <w:szCs w:val="28"/>
        </w:rPr>
        <w:t>勤務中に体調が悪くなった</w:t>
      </w:r>
      <w:r w:rsidRPr="0084458C">
        <w:rPr>
          <w:rFonts w:ascii="ＭＳ 明朝" w:eastAsia="ＭＳ 明朝" w:hAnsi="Times New Roman" w:cs="Times New Roman" w:hint="eastAsia"/>
          <w:spacing w:val="2"/>
          <w:kern w:val="0"/>
          <w:sz w:val="28"/>
          <w:szCs w:val="28"/>
        </w:rPr>
        <w:t>警備員等</w:t>
      </w:r>
      <w:r w:rsidRPr="0084458C">
        <w:rPr>
          <w:rFonts w:ascii="ＭＳ 明朝" w:eastAsia="ＭＳ 明朝" w:hAnsi="Times New Roman" w:cs="Times New Roman"/>
          <w:spacing w:val="2"/>
          <w:kern w:val="0"/>
          <w:sz w:val="28"/>
          <w:szCs w:val="28"/>
        </w:rPr>
        <w:t>には、厚生労働省の薬事</w:t>
      </w:r>
      <w:r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spacing w:val="2"/>
          <w:kern w:val="0"/>
          <w:sz w:val="28"/>
          <w:szCs w:val="28"/>
        </w:rPr>
        <w:t>承認し</w:t>
      </w:r>
      <w:r w:rsidRPr="0084458C">
        <w:rPr>
          <w:rFonts w:ascii="ＭＳ 明朝" w:eastAsia="ＭＳ 明朝" w:hAnsi="Times New Roman" w:cs="Times New Roman" w:hint="eastAsia"/>
          <w:spacing w:val="2"/>
          <w:kern w:val="0"/>
          <w:sz w:val="28"/>
          <w:szCs w:val="28"/>
        </w:rPr>
        <w:t>た抗原簡易キット</w:t>
      </w:r>
      <w:r w:rsidRPr="0084458C">
        <w:rPr>
          <w:rFonts w:ascii="ＭＳ 明朝" w:eastAsia="ＭＳ 明朝" w:hAnsi="Times New Roman" w:cs="Times New Roman"/>
          <w:spacing w:val="2"/>
          <w:kern w:val="0"/>
          <w:sz w:val="28"/>
          <w:szCs w:val="28"/>
        </w:rPr>
        <w:t>を利用できるようにするなど、検査を受けやすい環境を整備</w:t>
      </w:r>
      <w:r w:rsidR="00A721D2" w:rsidRPr="0084458C">
        <w:rPr>
          <w:rFonts w:ascii="ＭＳ 明朝" w:eastAsia="ＭＳ 明朝" w:hAnsi="Times New Roman" w:cs="Times New Roman" w:hint="eastAsia"/>
          <w:spacing w:val="2"/>
          <w:kern w:val="0"/>
          <w:sz w:val="28"/>
          <w:szCs w:val="28"/>
        </w:rPr>
        <w:t>する</w:t>
      </w:r>
      <w:r w:rsidR="00A06F2A" w:rsidRPr="0084458C">
        <w:rPr>
          <w:rFonts w:ascii="ＭＳ 明朝" w:eastAsia="ＭＳ 明朝" w:hAnsi="Times New Roman" w:cs="Times New Roman" w:hint="eastAsia"/>
          <w:spacing w:val="2"/>
          <w:kern w:val="0"/>
          <w:sz w:val="28"/>
          <w:szCs w:val="28"/>
        </w:rPr>
        <w:t>こと</w:t>
      </w:r>
      <w:r w:rsidR="00A721D2" w:rsidRPr="0084458C">
        <w:rPr>
          <w:rFonts w:ascii="ＭＳ 明朝" w:eastAsia="ＭＳ 明朝" w:hAnsi="Times New Roman" w:cs="Times New Roman" w:hint="eastAsia"/>
          <w:spacing w:val="2"/>
          <w:kern w:val="0"/>
          <w:sz w:val="28"/>
          <w:szCs w:val="28"/>
        </w:rPr>
        <w:t>。</w:t>
      </w:r>
    </w:p>
    <w:p w14:paraId="4179E4B8" w14:textId="56B24AE0" w:rsidR="00A721D2" w:rsidRPr="0084458C" w:rsidRDefault="00A721D2" w:rsidP="00A721D2">
      <w:pPr>
        <w:overflowPunct w:val="0"/>
        <w:spacing w:line="380" w:lineRule="exact"/>
        <w:ind w:leftChars="400" w:left="1124" w:hangingChars="100" w:hanging="284"/>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 w:val="28"/>
          <w:szCs w:val="28"/>
        </w:rPr>
        <w:t>・　症状が軽いなど、自宅で速やかな療養開始を希望する場合は、抗原定性検査キットでセルフチェックし、陽性の場合は、健康フォローアップセンター等に連絡して、自宅で療養して、体調変化時等に医療機関</w:t>
      </w:r>
      <w:r w:rsidR="00D01E00" w:rsidRPr="0084458C">
        <w:rPr>
          <w:rFonts w:ascii="ＭＳ 明朝" w:eastAsia="ＭＳ 明朝" w:hAnsi="Times New Roman" w:cs="Times New Roman" w:hint="eastAsia"/>
          <w:spacing w:val="2"/>
          <w:kern w:val="0"/>
          <w:sz w:val="28"/>
          <w:szCs w:val="28"/>
        </w:rPr>
        <w:t>の</w:t>
      </w:r>
      <w:r w:rsidR="006320BD" w:rsidRPr="0084458C">
        <w:rPr>
          <w:rFonts w:ascii="ＭＳ 明朝" w:eastAsia="ＭＳ 明朝" w:hAnsi="Times New Roman" w:cs="Times New Roman" w:hint="eastAsia"/>
          <w:spacing w:val="2"/>
          <w:kern w:val="0"/>
          <w:sz w:val="28"/>
          <w:szCs w:val="28"/>
        </w:rPr>
        <w:t>紹介</w:t>
      </w:r>
      <w:r w:rsidRPr="0084458C">
        <w:rPr>
          <w:rFonts w:ascii="ＭＳ 明朝" w:eastAsia="ＭＳ 明朝" w:hAnsi="Times New Roman" w:cs="Times New Roman" w:hint="eastAsia"/>
          <w:spacing w:val="2"/>
          <w:kern w:val="0"/>
          <w:sz w:val="28"/>
          <w:szCs w:val="28"/>
        </w:rPr>
        <w:t>を求める方法があることを教示する</w:t>
      </w:r>
      <w:r w:rsidR="00A06F2A" w:rsidRPr="0084458C">
        <w:rPr>
          <w:rFonts w:ascii="ＭＳ 明朝" w:eastAsia="ＭＳ 明朝" w:hAnsi="Times New Roman" w:cs="Times New Roman" w:hint="eastAsia"/>
          <w:spacing w:val="2"/>
          <w:kern w:val="0"/>
          <w:sz w:val="28"/>
          <w:szCs w:val="28"/>
        </w:rPr>
        <w:t>こと</w:t>
      </w:r>
      <w:r w:rsidRPr="0084458C">
        <w:rPr>
          <w:rFonts w:ascii="ＭＳ 明朝" w:eastAsia="ＭＳ 明朝" w:hAnsi="Times New Roman" w:cs="Times New Roman" w:hint="eastAsia"/>
          <w:spacing w:val="2"/>
          <w:kern w:val="0"/>
          <w:sz w:val="28"/>
          <w:szCs w:val="28"/>
        </w:rPr>
        <w:t>。</w:t>
      </w:r>
    </w:p>
    <w:p w14:paraId="1F4AA03E" w14:textId="4801A5EC" w:rsidR="000C07B5" w:rsidRDefault="00C67C66" w:rsidP="000C07B5">
      <w:pPr>
        <w:overflowPunct w:val="0"/>
        <w:spacing w:line="380" w:lineRule="exact"/>
        <w:ind w:leftChars="400" w:left="1124" w:hangingChars="100" w:hanging="284"/>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spacing w:val="2"/>
          <w:kern w:val="0"/>
          <w:sz w:val="28"/>
          <w:szCs w:val="28"/>
        </w:rPr>
        <w:t>・</w:t>
      </w:r>
      <w:r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spacing w:val="2"/>
          <w:kern w:val="0"/>
          <w:sz w:val="28"/>
          <w:szCs w:val="28"/>
        </w:rPr>
        <w:t>発熱などの症状により自宅で療養することとなった</w:t>
      </w:r>
      <w:r w:rsidR="00BA28B8" w:rsidRPr="0084458C">
        <w:rPr>
          <w:rFonts w:ascii="ＭＳ 明朝" w:eastAsia="ＭＳ 明朝" w:hAnsi="Times New Roman" w:cs="Times New Roman" w:hint="eastAsia"/>
          <w:spacing w:val="2"/>
          <w:kern w:val="0"/>
          <w:sz w:val="28"/>
          <w:szCs w:val="28"/>
        </w:rPr>
        <w:t>警備員等</w:t>
      </w:r>
      <w:r w:rsidR="00DF710F" w:rsidRPr="0084458C">
        <w:rPr>
          <w:rFonts w:ascii="ＭＳ 明朝" w:eastAsia="ＭＳ 明朝" w:hAnsi="Times New Roman" w:cs="Times New Roman" w:hint="eastAsia"/>
          <w:spacing w:val="2"/>
          <w:kern w:val="0"/>
          <w:sz w:val="28"/>
          <w:szCs w:val="28"/>
        </w:rPr>
        <w:t>の</w:t>
      </w:r>
      <w:r w:rsidRPr="0084458C">
        <w:rPr>
          <w:rFonts w:ascii="ＭＳ 明朝" w:eastAsia="ＭＳ 明朝" w:hAnsi="Times New Roman" w:cs="Times New Roman"/>
          <w:spacing w:val="2"/>
          <w:kern w:val="0"/>
          <w:sz w:val="28"/>
          <w:szCs w:val="28"/>
        </w:rPr>
        <w:t>出社判断</w:t>
      </w:r>
      <w:r w:rsidR="00D01E00" w:rsidRPr="0084458C">
        <w:rPr>
          <w:rFonts w:ascii="ＭＳ 明朝" w:eastAsia="ＭＳ 明朝" w:hAnsi="Times New Roman" w:cs="Times New Roman" w:hint="eastAsia"/>
          <w:spacing w:val="2"/>
          <w:kern w:val="0"/>
          <w:sz w:val="28"/>
          <w:szCs w:val="28"/>
        </w:rPr>
        <w:t>や濃厚接触者となった警備員等の取扱いについては、国の指針などに従うこと。</w:t>
      </w:r>
    </w:p>
    <w:p w14:paraId="1F6DCBEF" w14:textId="42826432" w:rsidR="001704D8" w:rsidRDefault="001704D8" w:rsidP="000C07B5">
      <w:pPr>
        <w:overflowPunct w:val="0"/>
        <w:spacing w:line="380" w:lineRule="exact"/>
        <w:ind w:firstLineChars="200" w:firstLine="56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イ　通勤</w:t>
      </w:r>
    </w:p>
    <w:p w14:paraId="12CBF777" w14:textId="2FDFF0BD" w:rsidR="001704D8" w:rsidRPr="0084458C" w:rsidRDefault="00BA28B8" w:rsidP="000C07B5">
      <w:pPr>
        <w:overflowPunct w:val="0"/>
        <w:spacing w:line="380" w:lineRule="exact"/>
        <w:ind w:leftChars="400" w:left="1124" w:hangingChars="100" w:hanging="284"/>
        <w:textAlignment w:val="baseline"/>
        <w:rPr>
          <w:rFonts w:ascii="ＭＳ 明朝" w:eastAsia="ＭＳ 明朝" w:hAnsi="Times New Roman" w:cs="Times New Roman"/>
          <w:spacing w:val="2"/>
          <w:kern w:val="0"/>
          <w:sz w:val="28"/>
          <w:szCs w:val="28"/>
        </w:rPr>
      </w:pPr>
      <w:r w:rsidRPr="00BA28B8">
        <w:rPr>
          <w:rFonts w:ascii="ＭＳ 明朝" w:eastAsia="ＭＳ 明朝" w:hAnsi="Times New Roman" w:cs="Times New Roman" w:hint="eastAsia"/>
          <w:spacing w:val="2"/>
          <w:kern w:val="0"/>
          <w:sz w:val="28"/>
          <w:szCs w:val="28"/>
        </w:rPr>
        <w:t>・</w:t>
      </w:r>
      <w:r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spacing w:val="2"/>
          <w:kern w:val="0"/>
          <w:sz w:val="28"/>
          <w:szCs w:val="28"/>
        </w:rPr>
        <w:t>感染拡大期においては、テレワーク（在宅やサテライトオフ</w:t>
      </w:r>
      <w:r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spacing w:val="2"/>
          <w:kern w:val="0"/>
          <w:sz w:val="28"/>
          <w:szCs w:val="28"/>
        </w:rPr>
        <w:t>ィスでの勤務）、時差通勤、ローテーション勤務（就労日や時間帯を複数に分けた勤務）、変形労働時間制、週休３日制など、様々な勤務形態や通勤方法の検討を通じ、公共交通機関の混雑緩和を図る</w:t>
      </w:r>
      <w:r w:rsidRPr="0084458C">
        <w:rPr>
          <w:rFonts w:ascii="ＭＳ 明朝" w:eastAsia="ＭＳ 明朝" w:hAnsi="Times New Roman" w:cs="Times New Roman" w:hint="eastAsia"/>
          <w:spacing w:val="2"/>
          <w:kern w:val="0"/>
          <w:sz w:val="28"/>
          <w:szCs w:val="28"/>
        </w:rPr>
        <w:t>こと</w:t>
      </w:r>
      <w:r w:rsidR="00A06F2A" w:rsidRPr="0084458C">
        <w:rPr>
          <w:rFonts w:ascii="ＭＳ 明朝" w:eastAsia="ＭＳ 明朝" w:hAnsi="Times New Roman" w:cs="Times New Roman" w:hint="eastAsia"/>
          <w:spacing w:val="2"/>
          <w:kern w:val="0"/>
          <w:sz w:val="28"/>
          <w:szCs w:val="28"/>
        </w:rPr>
        <w:t>とすること</w:t>
      </w:r>
      <w:r w:rsidRPr="0084458C">
        <w:rPr>
          <w:rFonts w:ascii="ＭＳ 明朝" w:eastAsia="ＭＳ 明朝" w:hAnsi="Times New Roman" w:cs="Times New Roman"/>
          <w:spacing w:val="2"/>
          <w:kern w:val="0"/>
          <w:sz w:val="28"/>
          <w:szCs w:val="28"/>
        </w:rPr>
        <w:t>。</w:t>
      </w:r>
    </w:p>
    <w:p w14:paraId="35E15CA9" w14:textId="5C5DD935" w:rsidR="001704D8" w:rsidRPr="0084458C" w:rsidRDefault="001704D8" w:rsidP="001704D8">
      <w:pPr>
        <w:overflowPunct w:val="0"/>
        <w:spacing w:line="380" w:lineRule="exact"/>
        <w:ind w:left="1060" w:hanging="528"/>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ウ　勤務・教育</w:t>
      </w:r>
    </w:p>
    <w:p w14:paraId="7ED0CAF1" w14:textId="149D2640" w:rsidR="00BA28B8" w:rsidRPr="0084458C" w:rsidRDefault="00BA28B8" w:rsidP="000C07B5">
      <w:pPr>
        <w:overflowPunct w:val="0"/>
        <w:spacing w:line="380" w:lineRule="exact"/>
        <w:ind w:left="1060" w:hanging="210"/>
        <w:textAlignment w:val="baseline"/>
        <w:rPr>
          <w:rFonts w:ascii="ＭＳ 明朝" w:eastAsia="ＭＳ 明朝" w:hAnsi="Times New Roman" w:cs="Times New Roman"/>
          <w:strike/>
          <w:spacing w:val="2"/>
          <w:kern w:val="0"/>
          <w:szCs w:val="21"/>
        </w:rPr>
      </w:pPr>
      <w:r w:rsidRPr="0084458C">
        <w:rPr>
          <w:rFonts w:ascii="ＭＳ 明朝" w:eastAsia="ＭＳ 明朝" w:hAnsi="Times New Roman" w:cs="Times New Roman" w:hint="eastAsia"/>
          <w:spacing w:val="2"/>
          <w:kern w:val="0"/>
          <w:sz w:val="28"/>
          <w:szCs w:val="28"/>
        </w:rPr>
        <w:t xml:space="preserve">・　</w:t>
      </w:r>
      <w:r w:rsidR="00063B35" w:rsidRPr="0084458C">
        <w:rPr>
          <w:rFonts w:ascii="ＭＳ 明朝" w:eastAsia="ＭＳ 明朝" w:hAnsi="Times New Roman" w:cs="Times New Roman" w:hint="eastAsia"/>
          <w:spacing w:val="2"/>
          <w:kern w:val="0"/>
          <w:sz w:val="28"/>
          <w:szCs w:val="28"/>
        </w:rPr>
        <w:t>警備員等</w:t>
      </w:r>
      <w:r w:rsidRPr="0084458C">
        <w:rPr>
          <w:rFonts w:ascii="ＭＳ 明朝" w:eastAsia="ＭＳ 明朝" w:hAnsi="Times New Roman" w:cs="Times New Roman"/>
          <w:spacing w:val="2"/>
          <w:kern w:val="0"/>
          <w:sz w:val="28"/>
          <w:szCs w:val="28"/>
        </w:rPr>
        <w:t>に対し、定期的な手指消毒を徹底する</w:t>
      </w:r>
      <w:r w:rsidR="00A06F2A" w:rsidRPr="0084458C">
        <w:rPr>
          <w:rFonts w:ascii="ＭＳ 明朝" w:eastAsia="ＭＳ 明朝" w:hAnsi="Times New Roman" w:cs="Times New Roman" w:hint="eastAsia"/>
          <w:spacing w:val="2"/>
          <w:kern w:val="0"/>
          <w:sz w:val="28"/>
          <w:szCs w:val="28"/>
        </w:rPr>
        <w:t>こと</w:t>
      </w:r>
      <w:r w:rsidRPr="0084458C">
        <w:rPr>
          <w:rFonts w:ascii="ＭＳ 明朝" w:eastAsia="ＭＳ 明朝" w:hAnsi="Times New Roman" w:cs="Times New Roman"/>
          <w:spacing w:val="2"/>
          <w:kern w:val="0"/>
          <w:sz w:val="28"/>
          <w:szCs w:val="28"/>
        </w:rPr>
        <w:t>。</w:t>
      </w:r>
    </w:p>
    <w:p w14:paraId="324D04AB" w14:textId="15A7EB30" w:rsidR="00337562" w:rsidRPr="0084458C" w:rsidRDefault="00F910C2" w:rsidP="000C07B5">
      <w:pPr>
        <w:overflowPunct w:val="0"/>
        <w:spacing w:line="380" w:lineRule="exact"/>
        <w:ind w:leftChars="396" w:left="1116" w:hangingChars="100" w:hanging="284"/>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 w:val="28"/>
          <w:szCs w:val="28"/>
        </w:rPr>
        <w:t>・　マスクの着用に関して</w:t>
      </w:r>
      <w:r w:rsidR="00337562" w:rsidRPr="0084458C">
        <w:rPr>
          <w:rFonts w:ascii="ＭＳ 明朝" w:eastAsia="ＭＳ 明朝" w:hAnsi="Times New Roman" w:cs="Times New Roman" w:hint="eastAsia"/>
          <w:spacing w:val="2"/>
          <w:kern w:val="0"/>
          <w:sz w:val="28"/>
          <w:szCs w:val="28"/>
        </w:rPr>
        <w:t>契約先関係者にもその旨の理解を得</w:t>
      </w:r>
      <w:r w:rsidRPr="0084458C">
        <w:rPr>
          <w:rFonts w:ascii="ＭＳ 明朝" w:eastAsia="ＭＳ 明朝" w:hAnsi="Times New Roman" w:cs="Times New Roman" w:hint="eastAsia"/>
          <w:spacing w:val="2"/>
          <w:kern w:val="0"/>
          <w:sz w:val="28"/>
          <w:szCs w:val="28"/>
        </w:rPr>
        <w:t xml:space="preserve">　</w:t>
      </w:r>
      <w:r w:rsidR="00337562" w:rsidRPr="0084458C">
        <w:rPr>
          <w:rFonts w:ascii="ＭＳ 明朝" w:eastAsia="ＭＳ 明朝" w:hAnsi="Times New Roman" w:cs="Times New Roman" w:hint="eastAsia"/>
          <w:spacing w:val="2"/>
          <w:kern w:val="0"/>
          <w:sz w:val="28"/>
          <w:szCs w:val="28"/>
        </w:rPr>
        <w:t>られるよう努める</w:t>
      </w:r>
      <w:r w:rsidR="00A06F2A" w:rsidRPr="0084458C">
        <w:rPr>
          <w:rFonts w:ascii="ＭＳ 明朝" w:eastAsia="ＭＳ 明朝" w:hAnsi="Times New Roman" w:cs="Times New Roman" w:hint="eastAsia"/>
          <w:spacing w:val="2"/>
          <w:kern w:val="0"/>
          <w:sz w:val="28"/>
          <w:szCs w:val="28"/>
        </w:rPr>
        <w:t>こと</w:t>
      </w:r>
      <w:r w:rsidR="00337562" w:rsidRPr="0084458C">
        <w:rPr>
          <w:rFonts w:ascii="ＭＳ 明朝" w:eastAsia="ＭＳ 明朝" w:hAnsi="Times New Roman" w:cs="Times New Roman" w:hint="eastAsia"/>
          <w:spacing w:val="2"/>
          <w:kern w:val="0"/>
          <w:sz w:val="28"/>
          <w:szCs w:val="28"/>
        </w:rPr>
        <w:t>。</w:t>
      </w:r>
    </w:p>
    <w:p w14:paraId="7E455992" w14:textId="245D83AD" w:rsidR="00B667EE" w:rsidRPr="0084458C" w:rsidRDefault="00B667EE" w:rsidP="000C07B5">
      <w:pPr>
        <w:overflowPunct w:val="0"/>
        <w:spacing w:line="380" w:lineRule="exact"/>
        <w:ind w:leftChars="400" w:left="1124" w:hangingChars="100" w:hanging="284"/>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spacing w:val="2"/>
          <w:kern w:val="0"/>
          <w:sz w:val="28"/>
          <w:szCs w:val="28"/>
        </w:rPr>
        <w:t>建物全体や個別の作業スペースについて、可能であれば常時換気あるいはこまめな換気に努める</w:t>
      </w:r>
      <w:r w:rsidR="00A06F2A" w:rsidRPr="0084458C">
        <w:rPr>
          <w:rFonts w:ascii="ＭＳ 明朝" w:eastAsia="ＭＳ 明朝" w:hAnsi="Times New Roman" w:cs="Times New Roman" w:hint="eastAsia"/>
          <w:spacing w:val="2"/>
          <w:kern w:val="0"/>
          <w:sz w:val="28"/>
          <w:szCs w:val="28"/>
        </w:rPr>
        <w:t>こと</w:t>
      </w:r>
      <w:r w:rsidRPr="0084458C">
        <w:rPr>
          <w:rFonts w:ascii="ＭＳ 明朝" w:eastAsia="ＭＳ 明朝" w:hAnsi="Times New Roman" w:cs="Times New Roman"/>
          <w:spacing w:val="2"/>
          <w:kern w:val="0"/>
          <w:sz w:val="28"/>
          <w:szCs w:val="28"/>
        </w:rPr>
        <w:t>。</w:t>
      </w:r>
      <w:r w:rsidR="00F910C2" w:rsidRPr="0084458C">
        <w:rPr>
          <w:rFonts w:ascii="ＭＳ 明朝" w:eastAsia="ＭＳ 明朝" w:hAnsi="Times New Roman" w:cs="Times New Roman" w:hint="eastAsia"/>
          <w:spacing w:val="2"/>
          <w:kern w:val="0"/>
          <w:sz w:val="28"/>
          <w:szCs w:val="28"/>
        </w:rPr>
        <w:t>（</w:t>
      </w:r>
      <w:r w:rsidRPr="0084458C">
        <w:rPr>
          <w:rFonts w:ascii="ＭＳ 明朝" w:eastAsia="ＭＳ 明朝" w:hAnsi="Times New Roman" w:cs="Times New Roman"/>
          <w:spacing w:val="2"/>
          <w:kern w:val="0"/>
          <w:sz w:val="28"/>
          <w:szCs w:val="28"/>
        </w:rPr>
        <w:t>換気状況の確認に</w:t>
      </w:r>
      <w:r w:rsidR="00B2228F" w:rsidRPr="0084458C">
        <w:rPr>
          <w:rFonts w:ascii="ＭＳ 明朝" w:eastAsia="ＭＳ 明朝" w:hAnsi="Times New Roman" w:cs="Times New Roman" w:hint="eastAsia"/>
          <w:spacing w:val="2"/>
          <w:kern w:val="0"/>
          <w:sz w:val="28"/>
          <w:szCs w:val="28"/>
        </w:rPr>
        <w:t>ＣＯ</w:t>
      </w:r>
      <w:r w:rsidR="002D4934" w:rsidRPr="0084458C">
        <w:rPr>
          <w:rFonts w:ascii="ＭＳ 明朝" w:eastAsia="ＭＳ 明朝" w:hAnsi="Times New Roman" w:cs="Times New Roman" w:hint="eastAsia"/>
          <w:spacing w:val="2"/>
          <w:kern w:val="0"/>
          <w:sz w:val="28"/>
          <w:szCs w:val="28"/>
        </w:rPr>
        <w:t>２</w:t>
      </w:r>
      <w:r w:rsidRPr="0084458C">
        <w:rPr>
          <w:rFonts w:ascii="ＭＳ 明朝" w:eastAsia="ＭＳ 明朝" w:hAnsi="Times New Roman" w:cs="Times New Roman"/>
          <w:spacing w:val="2"/>
          <w:kern w:val="0"/>
          <w:sz w:val="28"/>
          <w:szCs w:val="28"/>
        </w:rPr>
        <w:t>モニター等を活用する方法もある。</w:t>
      </w:r>
      <w:r w:rsidR="00F910C2" w:rsidRPr="0084458C">
        <w:rPr>
          <w:rFonts w:ascii="ＭＳ 明朝" w:eastAsia="ＭＳ 明朝" w:hAnsi="Times New Roman" w:cs="Times New Roman" w:hint="eastAsia"/>
          <w:spacing w:val="2"/>
          <w:kern w:val="0"/>
          <w:sz w:val="28"/>
          <w:szCs w:val="28"/>
        </w:rPr>
        <w:t>）</w:t>
      </w:r>
    </w:p>
    <w:p w14:paraId="1DD15E76" w14:textId="4C07DE64" w:rsidR="000C07B5" w:rsidRPr="0084458C" w:rsidRDefault="00B667EE" w:rsidP="0048671B">
      <w:pPr>
        <w:overflowPunct w:val="0"/>
        <w:spacing w:line="380" w:lineRule="exact"/>
        <w:ind w:left="1060" w:hanging="210"/>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 w:val="28"/>
          <w:szCs w:val="28"/>
        </w:rPr>
        <w:t xml:space="preserve">・　</w:t>
      </w:r>
      <w:r w:rsidR="0048671B" w:rsidRPr="0084458C">
        <w:rPr>
          <w:rFonts w:ascii="ＭＳ 明朝" w:eastAsia="ＭＳ 明朝" w:hAnsi="Times New Roman" w:cs="Times New Roman" w:hint="eastAsia"/>
          <w:spacing w:val="2"/>
          <w:kern w:val="0"/>
          <w:sz w:val="28"/>
          <w:szCs w:val="28"/>
        </w:rPr>
        <w:t>建物</w:t>
      </w:r>
      <w:r w:rsidRPr="0084458C">
        <w:rPr>
          <w:rFonts w:ascii="ＭＳ 明朝" w:eastAsia="ＭＳ 明朝" w:hAnsi="Times New Roman" w:cs="Times New Roman"/>
          <w:spacing w:val="2"/>
          <w:kern w:val="0"/>
          <w:sz w:val="28"/>
          <w:szCs w:val="28"/>
        </w:rPr>
        <w:t>内の湿度については、事務所衛生基準規則等に基づき、空調設備や加湿器を適切に使用することにより、相対湿度40％～70％になるよう努める。寒冷期は適度な保湿が感染拡大防止に有効であると考えられていることに配慮する</w:t>
      </w:r>
      <w:r w:rsidR="00A06F2A" w:rsidRPr="0084458C">
        <w:rPr>
          <w:rFonts w:ascii="ＭＳ 明朝" w:eastAsia="ＭＳ 明朝" w:hAnsi="Times New Roman" w:cs="Times New Roman" w:hint="eastAsia"/>
          <w:spacing w:val="2"/>
          <w:kern w:val="0"/>
          <w:sz w:val="28"/>
          <w:szCs w:val="28"/>
        </w:rPr>
        <w:t>こと</w:t>
      </w:r>
      <w:r w:rsidRPr="0084458C">
        <w:rPr>
          <w:rFonts w:ascii="ＭＳ 明朝" w:eastAsia="ＭＳ 明朝" w:hAnsi="Times New Roman" w:cs="Times New Roman"/>
          <w:spacing w:val="2"/>
          <w:kern w:val="0"/>
          <w:sz w:val="28"/>
          <w:szCs w:val="28"/>
        </w:rPr>
        <w:t>。</w:t>
      </w:r>
    </w:p>
    <w:p w14:paraId="443FF27D" w14:textId="77777777" w:rsidR="00735068" w:rsidRPr="0084458C" w:rsidRDefault="000C07B5" w:rsidP="000C07B5">
      <w:pPr>
        <w:overflowPunct w:val="0"/>
        <w:spacing w:line="380" w:lineRule="exact"/>
        <w:ind w:left="1060" w:hanging="210"/>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　必要に応じ、ＣＯ２測定装置を設置する等により、換気状況を</w:t>
      </w:r>
    </w:p>
    <w:p w14:paraId="458A2DC6" w14:textId="0472D41C" w:rsidR="00B667EE" w:rsidRPr="0084458C" w:rsidRDefault="000C07B5" w:rsidP="00735068">
      <w:pPr>
        <w:overflowPunct w:val="0"/>
        <w:spacing w:line="380" w:lineRule="exact"/>
        <w:ind w:left="1060"/>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常時モニターし、1,000ppm以下（※）を維持することも望ましい。（※機械換気の場合。窓開け換気の場合は目安。）</w:t>
      </w:r>
    </w:p>
    <w:p w14:paraId="2EC6F0A5" w14:textId="558B5DA0" w:rsidR="001704D8" w:rsidRPr="0084458C" w:rsidRDefault="001704D8" w:rsidP="001704D8">
      <w:pPr>
        <w:overflowPunct w:val="0"/>
        <w:spacing w:line="380" w:lineRule="exact"/>
        <w:ind w:left="1060" w:hanging="528"/>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エ　休憩、仮眠等</w:t>
      </w:r>
    </w:p>
    <w:p w14:paraId="07DD7C5A" w14:textId="434097F4" w:rsidR="00E42AAF" w:rsidRPr="0084458C" w:rsidRDefault="00E42AAF" w:rsidP="000C07B5">
      <w:pPr>
        <w:overflowPunct w:val="0"/>
        <w:spacing w:line="380" w:lineRule="exact"/>
        <w:ind w:leftChars="400" w:left="1120" w:hangingChars="100" w:hanging="280"/>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w:t>
      </w:r>
      <w:r w:rsidR="000C07B5" w:rsidRPr="0084458C">
        <w:rPr>
          <w:rFonts w:ascii="ＭＳ 明朝" w:eastAsia="ＭＳ 明朝" w:hAnsi="Times New Roman" w:cs="ＭＳ 明朝" w:hint="eastAsia"/>
          <w:kern w:val="0"/>
          <w:sz w:val="28"/>
          <w:szCs w:val="28"/>
        </w:rPr>
        <w:t xml:space="preserve">　</w:t>
      </w:r>
      <w:r w:rsidRPr="0084458C">
        <w:rPr>
          <w:rFonts w:ascii="ＭＳ 明朝" w:eastAsia="ＭＳ 明朝" w:hAnsi="Times New Roman" w:cs="ＭＳ 明朝"/>
          <w:kern w:val="0"/>
          <w:sz w:val="28"/>
          <w:szCs w:val="28"/>
        </w:rPr>
        <w:t>使用する際は、入退室の前後の手指消毒を徹底する。</w:t>
      </w:r>
    </w:p>
    <w:p w14:paraId="56F82B29" w14:textId="02810200" w:rsidR="00E42AAF" w:rsidRPr="0084458C" w:rsidRDefault="00E42AAF" w:rsidP="000C07B5">
      <w:pPr>
        <w:overflowPunct w:val="0"/>
        <w:spacing w:line="380" w:lineRule="exact"/>
        <w:ind w:leftChars="400" w:left="1120" w:hangingChars="100" w:hanging="280"/>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w:t>
      </w:r>
      <w:r w:rsidR="000C07B5" w:rsidRPr="0084458C">
        <w:rPr>
          <w:rFonts w:ascii="ＭＳ 明朝" w:eastAsia="ＭＳ 明朝" w:hAnsi="Times New Roman" w:cs="ＭＳ 明朝" w:hint="eastAsia"/>
          <w:kern w:val="0"/>
          <w:sz w:val="28"/>
          <w:szCs w:val="28"/>
        </w:rPr>
        <w:t xml:space="preserve">　</w:t>
      </w:r>
      <w:r w:rsidRPr="0084458C">
        <w:rPr>
          <w:rFonts w:ascii="ＭＳ 明朝" w:eastAsia="ＭＳ 明朝" w:hAnsi="Times New Roman" w:cs="ＭＳ 明朝"/>
          <w:kern w:val="0"/>
          <w:sz w:val="28"/>
          <w:szCs w:val="28"/>
        </w:rPr>
        <w:t>喫煙を含め、休憩・休息をとる場合や飲食する場合には、</w:t>
      </w:r>
      <w:r w:rsidRPr="0084458C">
        <w:rPr>
          <w:rFonts w:ascii="ＭＳ 明朝" w:eastAsia="ＭＳ 明朝" w:hAnsi="Times New Roman" w:cs="ＭＳ 明朝" w:hint="eastAsia"/>
          <w:kern w:val="0"/>
          <w:sz w:val="28"/>
          <w:szCs w:val="28"/>
        </w:rPr>
        <w:t>距離を確保し対面で座らないよう努める</w:t>
      </w:r>
      <w:r w:rsidR="00A06F2A" w:rsidRPr="0084458C">
        <w:rPr>
          <w:rFonts w:ascii="ＭＳ 明朝" w:eastAsia="ＭＳ 明朝" w:hAnsi="Times New Roman" w:cs="ＭＳ 明朝" w:hint="eastAsia"/>
          <w:kern w:val="0"/>
          <w:sz w:val="28"/>
          <w:szCs w:val="28"/>
        </w:rPr>
        <w:t>こと</w:t>
      </w:r>
      <w:r w:rsidRPr="0084458C">
        <w:rPr>
          <w:rFonts w:ascii="ＭＳ 明朝" w:eastAsia="ＭＳ 明朝" w:hAnsi="Times New Roman" w:cs="ＭＳ 明朝" w:hint="eastAsia"/>
          <w:kern w:val="0"/>
          <w:sz w:val="28"/>
          <w:szCs w:val="28"/>
        </w:rPr>
        <w:t>。</w:t>
      </w:r>
    </w:p>
    <w:p w14:paraId="2FABF425" w14:textId="79B81D91" w:rsidR="00E42AAF" w:rsidRDefault="00E42AAF" w:rsidP="000C07B5">
      <w:pPr>
        <w:overflowPunct w:val="0"/>
        <w:spacing w:line="380" w:lineRule="exact"/>
        <w:ind w:leftChars="400" w:left="1120" w:hangingChars="100" w:hanging="280"/>
        <w:textAlignment w:val="baseline"/>
        <w:rPr>
          <w:rFonts w:ascii="ＭＳ 明朝" w:eastAsia="ＭＳ 明朝" w:hAnsi="Times New Roman" w:cs="ＭＳ 明朝"/>
          <w:kern w:val="0"/>
          <w:sz w:val="28"/>
          <w:szCs w:val="28"/>
        </w:rPr>
      </w:pPr>
      <w:r w:rsidRPr="0084458C">
        <w:rPr>
          <w:rFonts w:ascii="ＭＳ 明朝" w:eastAsia="ＭＳ 明朝" w:hAnsi="Times New Roman" w:cs="ＭＳ 明朝" w:hint="eastAsia"/>
          <w:kern w:val="0"/>
          <w:sz w:val="28"/>
          <w:szCs w:val="28"/>
        </w:rPr>
        <w:t>・</w:t>
      </w:r>
      <w:r w:rsidR="000C07B5" w:rsidRPr="0084458C">
        <w:rPr>
          <w:rFonts w:ascii="ＭＳ 明朝" w:eastAsia="ＭＳ 明朝" w:hAnsi="Times New Roman" w:cs="ＭＳ 明朝" w:hint="eastAsia"/>
          <w:kern w:val="0"/>
          <w:sz w:val="28"/>
          <w:szCs w:val="28"/>
        </w:rPr>
        <w:t xml:space="preserve">　</w:t>
      </w:r>
      <w:r w:rsidRPr="0084458C">
        <w:rPr>
          <w:rFonts w:ascii="ＭＳ 明朝" w:eastAsia="ＭＳ 明朝" w:hAnsi="Times New Roman" w:cs="ＭＳ 明朝"/>
          <w:kern w:val="0"/>
          <w:sz w:val="28"/>
          <w:szCs w:val="28"/>
        </w:rPr>
        <w:t>屋内休憩スペースについては、常時換気を行うなど、３つの密を防ぐことを徹底する</w:t>
      </w:r>
      <w:r w:rsidR="00A06F2A" w:rsidRPr="0084458C">
        <w:rPr>
          <w:rFonts w:ascii="ＭＳ 明朝" w:eastAsia="ＭＳ 明朝" w:hAnsi="Times New Roman" w:cs="ＭＳ 明朝" w:hint="eastAsia"/>
          <w:kern w:val="0"/>
          <w:sz w:val="28"/>
          <w:szCs w:val="28"/>
        </w:rPr>
        <w:t>こと</w:t>
      </w:r>
      <w:r w:rsidRPr="0084458C">
        <w:rPr>
          <w:rFonts w:ascii="ＭＳ 明朝" w:eastAsia="ＭＳ 明朝" w:hAnsi="Times New Roman" w:cs="ＭＳ 明朝"/>
          <w:kern w:val="0"/>
          <w:sz w:val="28"/>
          <w:szCs w:val="28"/>
        </w:rPr>
        <w:t>。</w:t>
      </w:r>
    </w:p>
    <w:p w14:paraId="275332B9" w14:textId="3DCD9E2D" w:rsidR="0015200D" w:rsidRDefault="0015200D" w:rsidP="000C07B5">
      <w:pPr>
        <w:overflowPunct w:val="0"/>
        <w:spacing w:line="380" w:lineRule="exact"/>
        <w:ind w:leftChars="400" w:left="1120" w:hangingChars="100" w:hanging="280"/>
        <w:textAlignment w:val="baseline"/>
        <w:rPr>
          <w:rFonts w:ascii="ＭＳ 明朝" w:eastAsia="ＭＳ 明朝" w:hAnsi="Times New Roman" w:cs="ＭＳ 明朝"/>
          <w:kern w:val="0"/>
          <w:sz w:val="28"/>
          <w:szCs w:val="28"/>
        </w:rPr>
      </w:pPr>
    </w:p>
    <w:p w14:paraId="1439FC51" w14:textId="77777777" w:rsidR="0015200D" w:rsidRDefault="0015200D" w:rsidP="000C07B5">
      <w:pPr>
        <w:overflowPunct w:val="0"/>
        <w:spacing w:line="380" w:lineRule="exact"/>
        <w:ind w:leftChars="400" w:left="1120" w:hangingChars="100" w:hanging="280"/>
        <w:textAlignment w:val="baseline"/>
        <w:rPr>
          <w:rFonts w:ascii="ＭＳ 明朝" w:eastAsia="ＭＳ 明朝" w:hAnsi="Times New Roman" w:cs="ＭＳ 明朝"/>
          <w:color w:val="FF0000"/>
          <w:kern w:val="0"/>
          <w:sz w:val="28"/>
          <w:szCs w:val="28"/>
        </w:rPr>
      </w:pPr>
    </w:p>
    <w:p w14:paraId="0F5C1687" w14:textId="77777777" w:rsidR="001704D8" w:rsidRPr="004B73B8" w:rsidRDefault="001704D8" w:rsidP="001704D8">
      <w:pPr>
        <w:overflowPunct w:val="0"/>
        <w:spacing w:line="380" w:lineRule="exact"/>
        <w:ind w:left="1060" w:hanging="21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コップなど口が触れるようなものは、使い捨てにするか個人別とし使いまわさない。また、仮眠室の寝具等は、可能な限り個人毎の配付とし、他の警備員等と共用しないこと。　</w:t>
      </w:r>
    </w:p>
    <w:p w14:paraId="5AD8F4FC" w14:textId="1544ABF9" w:rsidR="001704D8" w:rsidRDefault="001704D8" w:rsidP="001704D8">
      <w:pPr>
        <w:overflowPunct w:val="0"/>
        <w:spacing w:line="380" w:lineRule="exact"/>
        <w:ind w:firstLine="53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オ　警備車両、装備品、設備</w:t>
      </w:r>
    </w:p>
    <w:p w14:paraId="67BC72AD" w14:textId="77777777" w:rsidR="000C07B5" w:rsidRDefault="001704D8" w:rsidP="00E42AAF">
      <w:pPr>
        <w:overflowPunct w:val="0"/>
        <w:spacing w:line="380" w:lineRule="exact"/>
        <w:ind w:left="85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　業務中に警備員等が使用または触れる警備車両、装備品、設備</w:t>
      </w:r>
    </w:p>
    <w:p w14:paraId="794D389C" w14:textId="77777777" w:rsidR="000C07B5" w:rsidRDefault="001704D8" w:rsidP="000C07B5">
      <w:pPr>
        <w:overflowPunct w:val="0"/>
        <w:spacing w:line="380" w:lineRule="exact"/>
        <w:ind w:left="850"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等について、警備員等が交代するタイミングを含め、定期的に消</w:t>
      </w:r>
    </w:p>
    <w:p w14:paraId="644DEA53" w14:textId="77777777" w:rsidR="000C07B5" w:rsidRDefault="001704D8" w:rsidP="000C07B5">
      <w:pPr>
        <w:overflowPunct w:val="0"/>
        <w:spacing w:line="380" w:lineRule="exact"/>
        <w:ind w:left="850"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毒を行うこと。また、いわゆる警備ロボットに搭載されたタッチ</w:t>
      </w:r>
    </w:p>
    <w:p w14:paraId="16710409" w14:textId="77777777" w:rsidR="000C07B5" w:rsidRDefault="001704D8" w:rsidP="000C07B5">
      <w:pPr>
        <w:overflowPunct w:val="0"/>
        <w:spacing w:line="380" w:lineRule="exact"/>
        <w:ind w:left="850"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パネル等、不特定多数の者が触れる設備や機器についても同様</w:t>
      </w:r>
    </w:p>
    <w:p w14:paraId="503B4D60" w14:textId="1C236F49" w:rsidR="001704D8" w:rsidRPr="004B73B8" w:rsidRDefault="001704D8" w:rsidP="000C07B5">
      <w:pPr>
        <w:overflowPunct w:val="0"/>
        <w:spacing w:line="380" w:lineRule="exact"/>
        <w:ind w:left="850" w:firstLineChars="100" w:firstLine="28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とすること。</w:t>
      </w:r>
    </w:p>
    <w:p w14:paraId="2E462B4D" w14:textId="0F916C59" w:rsidR="001704D8" w:rsidRPr="000C07B5" w:rsidRDefault="001704D8" w:rsidP="000C07B5">
      <w:pPr>
        <w:overflowPunct w:val="0"/>
        <w:spacing w:line="380" w:lineRule="exact"/>
        <w:ind w:left="1060" w:hanging="21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警備車</w:t>
      </w:r>
      <w:r w:rsidRPr="0084458C">
        <w:rPr>
          <w:rFonts w:ascii="ＭＳ 明朝" w:eastAsia="ＭＳ 明朝" w:hAnsi="Times New Roman" w:cs="ＭＳ 明朝" w:hint="eastAsia"/>
          <w:kern w:val="0"/>
          <w:sz w:val="28"/>
          <w:szCs w:val="28"/>
        </w:rPr>
        <w:t>両に複数名で乗車する場合</w:t>
      </w:r>
      <w:r w:rsidR="00634B9C" w:rsidRPr="0084458C">
        <w:rPr>
          <w:rFonts w:ascii="ＭＳ 明朝" w:eastAsia="ＭＳ 明朝" w:hAnsi="Times New Roman" w:cs="ＭＳ 明朝" w:hint="eastAsia"/>
          <w:kern w:val="0"/>
          <w:sz w:val="28"/>
          <w:szCs w:val="28"/>
        </w:rPr>
        <w:t>には</w:t>
      </w:r>
      <w:r w:rsidRPr="0084458C">
        <w:rPr>
          <w:rFonts w:ascii="ＭＳ 明朝" w:eastAsia="ＭＳ 明朝" w:hAnsi="Times New Roman" w:cs="ＭＳ 明朝" w:hint="eastAsia"/>
          <w:kern w:val="0"/>
          <w:sz w:val="28"/>
          <w:szCs w:val="28"/>
        </w:rPr>
        <w:t>、業務に</w:t>
      </w:r>
      <w:r w:rsidRPr="004B73B8">
        <w:rPr>
          <w:rFonts w:ascii="ＭＳ 明朝" w:eastAsia="ＭＳ 明朝" w:hAnsi="Times New Roman" w:cs="ＭＳ 明朝" w:hint="eastAsia"/>
          <w:kern w:val="0"/>
          <w:sz w:val="28"/>
          <w:szCs w:val="28"/>
        </w:rPr>
        <w:t>応じて窓を開けるか、車両備付けの換気機能を活用して換気すること。</w:t>
      </w:r>
    </w:p>
    <w:p w14:paraId="54F7EB49" w14:textId="77777777" w:rsidR="001704D8" w:rsidRPr="004B73B8" w:rsidRDefault="001704D8" w:rsidP="001704D8">
      <w:pPr>
        <w:overflowPunct w:val="0"/>
        <w:spacing w:line="380" w:lineRule="exact"/>
        <w:ind w:firstLine="53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カ　警備員等の意識向上</w:t>
      </w:r>
    </w:p>
    <w:p w14:paraId="470D69FE" w14:textId="08B48FCF" w:rsidR="001704D8" w:rsidRPr="00EB3ED6" w:rsidRDefault="001704D8" w:rsidP="000C07B5">
      <w:pPr>
        <w:overflowPunct w:val="0"/>
        <w:spacing w:line="380" w:lineRule="exact"/>
        <w:ind w:left="1060" w:hanging="210"/>
        <w:textAlignment w:val="baseline"/>
        <w:rPr>
          <w:rFonts w:ascii="ＭＳ 明朝" w:eastAsia="ＭＳ 明朝" w:hAnsi="Times New Roman" w:cs="Times New Roman"/>
          <w:strike/>
          <w:spacing w:val="2"/>
          <w:kern w:val="0"/>
          <w:szCs w:val="21"/>
        </w:rPr>
      </w:pPr>
      <w:r w:rsidRPr="004B73B8">
        <w:rPr>
          <w:rFonts w:ascii="ＭＳ 明朝" w:eastAsia="ＭＳ 明朝" w:hAnsi="Times New Roman" w:cs="ＭＳ 明朝" w:hint="eastAsia"/>
          <w:kern w:val="0"/>
          <w:sz w:val="28"/>
          <w:szCs w:val="28"/>
        </w:rPr>
        <w:t>・　警備員等に対し、感染防止対策の重要性を理解させ、日常生活を含む行動変容を促すこと。例えば、これまで新型コロナウイルス感染症対策専門家会議が発表している「人との接触を８割減らす</w:t>
      </w:r>
      <w:r w:rsidRPr="004B73B8">
        <w:rPr>
          <w:rFonts w:ascii="ＭＳ 明朝" w:eastAsia="ＭＳ 明朝" w:hAnsi="ＭＳ 明朝" w:cs="ＭＳ 明朝"/>
          <w:kern w:val="0"/>
          <w:sz w:val="28"/>
          <w:szCs w:val="28"/>
        </w:rPr>
        <w:t>10</w:t>
      </w:r>
      <w:r w:rsidRPr="004B73B8">
        <w:rPr>
          <w:rFonts w:ascii="ＭＳ 明朝" w:eastAsia="ＭＳ 明朝" w:hAnsi="Times New Roman" w:cs="ＭＳ 明朝" w:hint="eastAsia"/>
          <w:kern w:val="0"/>
          <w:sz w:val="28"/>
          <w:szCs w:val="28"/>
        </w:rPr>
        <w:t>のポイント」、「『新しい生活様式』の実践例」、「３つの密を避けましょう！」及び「新型コロナウイルス相談・受診についての新たな目安」</w:t>
      </w:r>
      <w:r w:rsidR="00BF2502" w:rsidRPr="004B73B8">
        <w:rPr>
          <w:rFonts w:ascii="ＭＳ 明朝" w:eastAsia="ＭＳ 明朝" w:hAnsi="Times New Roman" w:cs="ＭＳ 明朝" w:hint="eastAsia"/>
          <w:kern w:val="0"/>
          <w:sz w:val="28"/>
          <w:szCs w:val="28"/>
        </w:rPr>
        <w:t>並びに政府新型コロナウイルス感染症対策分科会が提言している「感染リスクが高まる『５つの場面』」</w:t>
      </w:r>
      <w:r w:rsidRPr="004B73B8">
        <w:rPr>
          <w:rFonts w:ascii="ＭＳ 明朝" w:eastAsia="ＭＳ 明朝" w:hAnsi="Times New Roman" w:cs="ＭＳ 明朝" w:hint="eastAsia"/>
          <w:kern w:val="0"/>
          <w:sz w:val="28"/>
          <w:szCs w:val="28"/>
        </w:rPr>
        <w:t>を周知するなどの取組を行うこと。</w:t>
      </w:r>
    </w:p>
    <w:p w14:paraId="68A820A5" w14:textId="77721DE2" w:rsidR="001704D8" w:rsidRPr="004B73B8" w:rsidRDefault="001704D8" w:rsidP="001704D8">
      <w:pPr>
        <w:overflowPunct w:val="0"/>
        <w:spacing w:line="380" w:lineRule="exact"/>
        <w:ind w:firstLine="53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キ　その他</w:t>
      </w:r>
    </w:p>
    <w:p w14:paraId="6AEF3D73" w14:textId="77777777" w:rsidR="00BF2502" w:rsidRPr="004B73B8" w:rsidRDefault="001704D8" w:rsidP="001704D8">
      <w:pPr>
        <w:overflowPunct w:val="0"/>
        <w:spacing w:line="380" w:lineRule="exact"/>
        <w:ind w:left="1060" w:hanging="21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　警備業務提供先（契約先）に対し、警備業務実施上の観点から見た新型コロナウイルス感染拡大防止対策、例えば</w:t>
      </w:r>
      <w:r w:rsidR="00BF2502" w:rsidRPr="004B73B8">
        <w:rPr>
          <w:rFonts w:ascii="ＭＳ 明朝" w:eastAsia="ＭＳ 明朝" w:hAnsi="Times New Roman" w:cs="ＭＳ 明朝" w:hint="eastAsia"/>
          <w:kern w:val="0"/>
          <w:sz w:val="28"/>
          <w:szCs w:val="28"/>
        </w:rPr>
        <w:t>、</w:t>
      </w:r>
    </w:p>
    <w:p w14:paraId="3F378127" w14:textId="77777777" w:rsidR="00BF2502" w:rsidRPr="004B73B8" w:rsidRDefault="00BF2502" w:rsidP="00BF2502">
      <w:pPr>
        <w:overflowPunct w:val="0"/>
        <w:spacing w:line="380" w:lineRule="exact"/>
        <w:ind w:left="1060"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 xml:space="preserve">〇　</w:t>
      </w:r>
      <w:r w:rsidR="001704D8" w:rsidRPr="004B73B8">
        <w:rPr>
          <w:rFonts w:ascii="ＭＳ 明朝" w:eastAsia="ＭＳ 明朝" w:hAnsi="Times New Roman" w:cs="ＭＳ 明朝" w:hint="eastAsia"/>
          <w:kern w:val="0"/>
          <w:sz w:val="28"/>
          <w:szCs w:val="28"/>
        </w:rPr>
        <w:t>消毒設備の設置や非接触型体温計の導入</w:t>
      </w:r>
    </w:p>
    <w:p w14:paraId="3493CA4D" w14:textId="77777777" w:rsidR="00BF2502" w:rsidRPr="004B73B8" w:rsidRDefault="00BF2502" w:rsidP="00BF2502">
      <w:pPr>
        <w:overflowPunct w:val="0"/>
        <w:spacing w:line="380" w:lineRule="exact"/>
        <w:ind w:left="1060"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 xml:space="preserve">〇　</w:t>
      </w:r>
      <w:r w:rsidR="001704D8" w:rsidRPr="004B73B8">
        <w:rPr>
          <w:rFonts w:ascii="ＭＳ 明朝" w:eastAsia="ＭＳ 明朝" w:hAnsi="Times New Roman" w:cs="ＭＳ 明朝" w:hint="eastAsia"/>
          <w:kern w:val="0"/>
          <w:sz w:val="28"/>
          <w:szCs w:val="28"/>
        </w:rPr>
        <w:t>体調不良や発熱等の症状がある方の入場制限</w:t>
      </w:r>
    </w:p>
    <w:p w14:paraId="0A4159D0" w14:textId="77777777" w:rsidR="00BF2502" w:rsidRPr="004B73B8" w:rsidRDefault="00BF2502" w:rsidP="00BF2502">
      <w:pPr>
        <w:overflowPunct w:val="0"/>
        <w:spacing w:line="380" w:lineRule="exact"/>
        <w:ind w:left="1060"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〇　身体的距離を確保した整列のための表示</w:t>
      </w:r>
    </w:p>
    <w:p w14:paraId="38F09E0F" w14:textId="541FF206" w:rsidR="001704D8" w:rsidRPr="000C07B5" w:rsidRDefault="001704D8" w:rsidP="000C07B5">
      <w:pPr>
        <w:overflowPunct w:val="0"/>
        <w:spacing w:line="380" w:lineRule="exact"/>
        <w:ind w:firstLineChars="400" w:firstLine="112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等について提案を行うなど、緊密な連携を図ること。</w:t>
      </w:r>
    </w:p>
    <w:p w14:paraId="01EC7E9E"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w:t>
      </w:r>
      <w:r w:rsidRPr="004B73B8">
        <w:rPr>
          <w:rFonts w:ascii="ＭＳ 明朝" w:eastAsia="ＭＳ 明朝" w:hAnsi="ＭＳ 明朝" w:cs="ＭＳ 明朝"/>
          <w:kern w:val="0"/>
          <w:sz w:val="28"/>
          <w:szCs w:val="28"/>
        </w:rPr>
        <w:t xml:space="preserve">(2) </w:t>
      </w:r>
      <w:r w:rsidRPr="004B73B8">
        <w:rPr>
          <w:rFonts w:ascii="ＭＳ 明朝" w:eastAsia="ＭＳ 明朝" w:hAnsi="Times New Roman" w:cs="ＭＳ 明朝" w:hint="eastAsia"/>
          <w:kern w:val="0"/>
          <w:sz w:val="28"/>
          <w:szCs w:val="28"/>
        </w:rPr>
        <w:t>警備業務の区分に応じた感染のリスク評価と感染予防策</w:t>
      </w:r>
    </w:p>
    <w:p w14:paraId="68C22CB7" w14:textId="77777777" w:rsidR="001704D8" w:rsidRPr="004B73B8" w:rsidRDefault="001704D8" w:rsidP="001704D8">
      <w:pPr>
        <w:overflowPunct w:val="0"/>
        <w:spacing w:line="380" w:lineRule="exact"/>
        <w:ind w:left="530" w:hanging="528"/>
        <w:jc w:val="lef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警備業務は「施設警備業務」、「雑踏・交通誘導警備業務」、「貴重品等運搬警備業務」及び「身辺警備業務」の４区分に分類されることから、それぞれの業務に応じた感染のリスク評価を行い、感染予防策に取り組む。</w:t>
      </w:r>
    </w:p>
    <w:p w14:paraId="7C3A66F5" w14:textId="52636443" w:rsidR="001704D8" w:rsidRDefault="001704D8" w:rsidP="001704D8">
      <w:pPr>
        <w:overflowPunct w:val="0"/>
        <w:spacing w:line="380" w:lineRule="exact"/>
        <w:ind w:left="53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ア　施設警備業務</w:t>
      </w:r>
    </w:p>
    <w:p w14:paraId="4A0A3495" w14:textId="3CB4B863" w:rsidR="00EC3C2A" w:rsidRPr="0084458C" w:rsidRDefault="00EC3C2A" w:rsidP="00EC3C2A">
      <w:pPr>
        <w:overflowPunct w:val="0"/>
        <w:spacing w:line="380" w:lineRule="exact"/>
        <w:ind w:left="1070" w:hangingChars="500" w:hanging="1070"/>
        <w:textAlignment w:val="baseline"/>
        <w:rPr>
          <w:rFonts w:ascii="ＭＳ 明朝" w:eastAsia="ＭＳ 明朝" w:hAnsi="Times New Roman" w:cs="Times New Roman"/>
          <w:spacing w:val="2"/>
          <w:kern w:val="0"/>
          <w:sz w:val="28"/>
          <w:szCs w:val="28"/>
        </w:rPr>
      </w:pPr>
      <w:r>
        <w:rPr>
          <w:rFonts w:ascii="ＭＳ 明朝" w:eastAsia="ＭＳ 明朝" w:hAnsi="Times New Roman" w:cs="Times New Roman" w:hint="eastAsia"/>
          <w:spacing w:val="2"/>
          <w:kern w:val="0"/>
          <w:szCs w:val="21"/>
        </w:rPr>
        <w:t xml:space="preserve">　　　</w:t>
      </w:r>
      <w:r w:rsidRPr="00EC3C2A">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hint="eastAsia"/>
          <w:spacing w:val="2"/>
          <w:kern w:val="0"/>
          <w:sz w:val="28"/>
          <w:szCs w:val="28"/>
        </w:rPr>
        <w:t>・　ハイリスク施設の警備に当たる場合は、感染防止や感染者が発生した場合の措置について施設管理者等と事前調整を図ること。</w:t>
      </w:r>
    </w:p>
    <w:p w14:paraId="368E7CD6" w14:textId="77777777" w:rsidR="001704D8" w:rsidRPr="004B73B8" w:rsidRDefault="001704D8" w:rsidP="001704D8">
      <w:pPr>
        <w:overflowPunct w:val="0"/>
        <w:spacing w:line="380" w:lineRule="exact"/>
        <w:ind w:firstLine="530"/>
        <w:textAlignment w:val="baseline"/>
        <w:rPr>
          <w:rFonts w:ascii="ＭＳ 明朝" w:eastAsia="ＭＳ 明朝" w:hAnsi="Times New Roman" w:cs="Times New Roman"/>
          <w:spacing w:val="2"/>
          <w:kern w:val="0"/>
          <w:szCs w:val="21"/>
        </w:rPr>
      </w:pPr>
      <w:r w:rsidRPr="0084458C">
        <w:rPr>
          <w:rFonts w:ascii="ＭＳ 明朝" w:eastAsia="ＭＳ 明朝" w:hAnsi="Times New Roman" w:cs="ＭＳ 明朝" w:hint="eastAsia"/>
          <w:kern w:val="0"/>
          <w:sz w:val="28"/>
          <w:szCs w:val="28"/>
        </w:rPr>
        <w:t>イ</w:t>
      </w:r>
      <w:r w:rsidRPr="004B73B8">
        <w:rPr>
          <w:rFonts w:ascii="ＭＳ 明朝" w:eastAsia="ＭＳ 明朝" w:hAnsi="Times New Roman" w:cs="ＭＳ 明朝" w:hint="eastAsia"/>
          <w:kern w:val="0"/>
          <w:sz w:val="28"/>
          <w:szCs w:val="28"/>
        </w:rPr>
        <w:t xml:space="preserve">　雑踏・交通誘導警備業務</w:t>
      </w:r>
    </w:p>
    <w:p w14:paraId="752634C3" w14:textId="77777777" w:rsidR="000C07B5" w:rsidRDefault="000C07B5" w:rsidP="000C07B5">
      <w:pPr>
        <w:overflowPunct w:val="0"/>
        <w:spacing w:line="380" w:lineRule="exact"/>
        <w:ind w:left="848"/>
        <w:textAlignment w:val="baseline"/>
        <w:rPr>
          <w:rFonts w:ascii="ＭＳ 明朝" w:eastAsia="ＭＳ 明朝" w:hAnsi="Times New Roman" w:cs="ＭＳ 明朝"/>
          <w:kern w:val="0"/>
          <w:sz w:val="28"/>
          <w:szCs w:val="28"/>
        </w:rPr>
      </w:pPr>
      <w:r>
        <w:rPr>
          <w:rFonts w:ascii="ＭＳ 明朝" w:eastAsia="ＭＳ 明朝" w:hAnsi="Times New Roman" w:cs="ＭＳ 明朝" w:hint="eastAsia"/>
          <w:kern w:val="0"/>
          <w:sz w:val="28"/>
          <w:szCs w:val="28"/>
        </w:rPr>
        <w:t xml:space="preserve">・　</w:t>
      </w:r>
      <w:r w:rsidR="001704D8" w:rsidRPr="004B73B8">
        <w:rPr>
          <w:rFonts w:ascii="ＭＳ 明朝" w:eastAsia="ＭＳ 明朝" w:hAnsi="Times New Roman" w:cs="ＭＳ 明朝" w:hint="eastAsia"/>
          <w:kern w:val="0"/>
          <w:sz w:val="28"/>
          <w:szCs w:val="28"/>
        </w:rPr>
        <w:t>雑踏・交通誘導警備業務に従事する警備員は、不特定又は多数</w:t>
      </w:r>
    </w:p>
    <w:p w14:paraId="2E915A05" w14:textId="58F6394B" w:rsidR="001704D8" w:rsidRPr="000C07B5" w:rsidRDefault="001704D8" w:rsidP="000C07B5">
      <w:pPr>
        <w:overflowPunct w:val="0"/>
        <w:spacing w:line="380" w:lineRule="exact"/>
        <w:ind w:leftChars="500" w:left="1050"/>
        <w:textAlignment w:val="baseline"/>
        <w:rPr>
          <w:rFonts w:ascii="ＭＳ 明朝" w:eastAsia="ＭＳ 明朝" w:hAnsi="Times New Roman" w:cs="Times New Roman"/>
          <w:strike/>
          <w:spacing w:val="2"/>
          <w:kern w:val="0"/>
          <w:szCs w:val="21"/>
        </w:rPr>
      </w:pPr>
      <w:r w:rsidRPr="004B73B8">
        <w:rPr>
          <w:rFonts w:ascii="ＭＳ 明朝" w:eastAsia="ＭＳ 明朝" w:hAnsi="Times New Roman" w:cs="ＭＳ 明朝" w:hint="eastAsia"/>
          <w:kern w:val="0"/>
          <w:sz w:val="28"/>
          <w:szCs w:val="28"/>
        </w:rPr>
        <w:t>の者と応接等する機会があり、かつ、警備業務用資機材である誘導灯・手旗・ハンドロープなどを複数の警備員で使用するため、資機材を介しての接触感染のおそれも高いことから、警備業務用資機材をこまめにアルコール消毒すること。また、雑踏・交通誘導警備業務において広報をする際には、拡声器を使用すること。</w:t>
      </w:r>
    </w:p>
    <w:p w14:paraId="1937492F" w14:textId="77777777" w:rsidR="001704D8" w:rsidRPr="004B73B8" w:rsidRDefault="001704D8" w:rsidP="001704D8">
      <w:pPr>
        <w:overflowPunct w:val="0"/>
        <w:spacing w:line="380" w:lineRule="exact"/>
        <w:ind w:firstLine="53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ウ　貴重品等運搬警備業務</w:t>
      </w:r>
    </w:p>
    <w:p w14:paraId="32FEADD2" w14:textId="77777777" w:rsidR="000C07B5" w:rsidRDefault="000C07B5" w:rsidP="000C07B5">
      <w:pPr>
        <w:overflowPunct w:val="0"/>
        <w:spacing w:line="380" w:lineRule="exact"/>
        <w:ind w:left="848"/>
        <w:textAlignment w:val="baseline"/>
        <w:rPr>
          <w:rFonts w:ascii="ＭＳ 明朝" w:eastAsia="ＭＳ 明朝" w:hAnsi="Times New Roman" w:cs="ＭＳ 明朝"/>
          <w:kern w:val="0"/>
          <w:sz w:val="28"/>
          <w:szCs w:val="28"/>
        </w:rPr>
      </w:pPr>
      <w:r>
        <w:rPr>
          <w:rFonts w:ascii="ＭＳ 明朝" w:eastAsia="ＭＳ 明朝" w:hAnsi="Times New Roman" w:cs="ＭＳ 明朝" w:hint="eastAsia"/>
          <w:kern w:val="0"/>
          <w:sz w:val="28"/>
          <w:szCs w:val="28"/>
        </w:rPr>
        <w:t xml:space="preserve">・　</w:t>
      </w:r>
      <w:r w:rsidR="001704D8" w:rsidRPr="004B73B8">
        <w:rPr>
          <w:rFonts w:ascii="ＭＳ 明朝" w:eastAsia="ＭＳ 明朝" w:hAnsi="Times New Roman" w:cs="ＭＳ 明朝" w:hint="eastAsia"/>
          <w:kern w:val="0"/>
          <w:sz w:val="28"/>
          <w:szCs w:val="28"/>
        </w:rPr>
        <w:t>貴重品等運搬警備業務の運搬用車両は通常、警備員２人１組</w:t>
      </w:r>
    </w:p>
    <w:p w14:paraId="3149A516" w14:textId="77777777" w:rsidR="000C07B5" w:rsidRDefault="001704D8" w:rsidP="000C07B5">
      <w:pPr>
        <w:overflowPunct w:val="0"/>
        <w:spacing w:line="380" w:lineRule="exact"/>
        <w:ind w:left="848"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で使用されるものの、車両の窓ガラスは防犯上、開けることが好</w:t>
      </w:r>
    </w:p>
    <w:p w14:paraId="0090AD8C" w14:textId="77777777" w:rsidR="000C07B5" w:rsidRDefault="001704D8" w:rsidP="000C07B5">
      <w:pPr>
        <w:overflowPunct w:val="0"/>
        <w:spacing w:line="380" w:lineRule="exact"/>
        <w:ind w:left="848"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ましくないことから、いわゆる「３つの密」状態になりやすいた</w:t>
      </w:r>
    </w:p>
    <w:p w14:paraId="5745368E" w14:textId="77777777" w:rsidR="0015200D" w:rsidRDefault="001704D8" w:rsidP="000C07B5">
      <w:pPr>
        <w:overflowPunct w:val="0"/>
        <w:spacing w:line="380" w:lineRule="exact"/>
        <w:ind w:left="848"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め、相勤者との不要な会話を控えるほか、車両備付けの換気機能</w:t>
      </w:r>
    </w:p>
    <w:p w14:paraId="78FF61F8" w14:textId="77356A8A" w:rsidR="001704D8" w:rsidRPr="000C07B5" w:rsidRDefault="001704D8" w:rsidP="000C07B5">
      <w:pPr>
        <w:overflowPunct w:val="0"/>
        <w:spacing w:line="380" w:lineRule="exact"/>
        <w:ind w:left="848"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を活用して、運搬用車両内の換気を行うこと。</w:t>
      </w:r>
    </w:p>
    <w:p w14:paraId="785E5563" w14:textId="77777777" w:rsidR="001704D8" w:rsidRPr="004B73B8" w:rsidRDefault="001704D8" w:rsidP="001704D8">
      <w:pPr>
        <w:overflowPunct w:val="0"/>
        <w:spacing w:line="380" w:lineRule="exact"/>
        <w:ind w:firstLine="53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エ　身辺警備業務</w:t>
      </w:r>
    </w:p>
    <w:p w14:paraId="4DE44C28" w14:textId="77777777" w:rsidR="000C07B5" w:rsidRDefault="000C07B5" w:rsidP="000C07B5">
      <w:pPr>
        <w:overflowPunct w:val="0"/>
        <w:spacing w:line="380" w:lineRule="exact"/>
        <w:ind w:left="848"/>
        <w:textAlignment w:val="baseline"/>
        <w:rPr>
          <w:rFonts w:ascii="ＭＳ 明朝" w:eastAsia="ＭＳ 明朝" w:hAnsi="Times New Roman" w:cs="ＭＳ 明朝"/>
          <w:kern w:val="0"/>
          <w:sz w:val="28"/>
          <w:szCs w:val="28"/>
        </w:rPr>
      </w:pPr>
      <w:r>
        <w:rPr>
          <w:rFonts w:ascii="ＭＳ 明朝" w:eastAsia="ＭＳ 明朝" w:hAnsi="Times New Roman" w:cs="ＭＳ 明朝" w:hint="eastAsia"/>
          <w:kern w:val="0"/>
          <w:sz w:val="28"/>
          <w:szCs w:val="28"/>
        </w:rPr>
        <w:t xml:space="preserve">・　</w:t>
      </w:r>
      <w:r w:rsidR="001704D8" w:rsidRPr="004B73B8">
        <w:rPr>
          <w:rFonts w:ascii="ＭＳ 明朝" w:eastAsia="ＭＳ 明朝" w:hAnsi="Times New Roman" w:cs="ＭＳ 明朝" w:hint="eastAsia"/>
          <w:kern w:val="0"/>
          <w:sz w:val="28"/>
          <w:szCs w:val="28"/>
        </w:rPr>
        <w:t>身辺警備業務に従事する警備員は、警備対象者と車両、電車、</w:t>
      </w:r>
    </w:p>
    <w:p w14:paraId="7455DD2A" w14:textId="77777777" w:rsidR="0015200D" w:rsidRDefault="001704D8" w:rsidP="000C07B5">
      <w:pPr>
        <w:overflowPunct w:val="0"/>
        <w:spacing w:line="380" w:lineRule="exact"/>
        <w:ind w:left="848" w:firstLineChars="100" w:firstLine="280"/>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航空機内においても行動を共にするため、</w:t>
      </w:r>
      <w:r w:rsidRPr="00AA198F">
        <w:rPr>
          <w:rFonts w:ascii="ＭＳ 明朝" w:eastAsia="ＭＳ 明朝" w:hAnsi="Times New Roman" w:cs="ＭＳ 明朝" w:hint="eastAsia"/>
          <w:kern w:val="0"/>
          <w:sz w:val="28"/>
          <w:szCs w:val="28"/>
        </w:rPr>
        <w:t>警備員は</w:t>
      </w:r>
      <w:r w:rsidR="002F5E37" w:rsidRPr="0015200D">
        <w:rPr>
          <w:rFonts w:ascii="ＭＳ 明朝" w:eastAsia="ＭＳ 明朝" w:hAnsi="Times New Roman" w:cs="ＭＳ 明朝" w:hint="eastAsia"/>
          <w:kern w:val="0"/>
          <w:sz w:val="28"/>
          <w:szCs w:val="28"/>
        </w:rPr>
        <w:t>、細心の注意</w:t>
      </w:r>
    </w:p>
    <w:p w14:paraId="55FE9F30" w14:textId="2EC91C77" w:rsidR="001704D8" w:rsidRPr="004B73B8" w:rsidRDefault="002F5E37" w:rsidP="000C07B5">
      <w:pPr>
        <w:overflowPunct w:val="0"/>
        <w:spacing w:line="380" w:lineRule="exact"/>
        <w:ind w:left="848" w:firstLineChars="100" w:firstLine="280"/>
        <w:textAlignment w:val="baseline"/>
        <w:rPr>
          <w:rFonts w:ascii="ＭＳ 明朝" w:eastAsia="ＭＳ 明朝" w:hAnsi="Times New Roman" w:cs="Times New Roman"/>
          <w:spacing w:val="2"/>
          <w:kern w:val="0"/>
          <w:szCs w:val="21"/>
        </w:rPr>
      </w:pPr>
      <w:r w:rsidRPr="0015200D">
        <w:rPr>
          <w:rFonts w:ascii="ＭＳ 明朝" w:eastAsia="ＭＳ 明朝" w:hAnsi="Times New Roman" w:cs="ＭＳ 明朝" w:hint="eastAsia"/>
          <w:kern w:val="0"/>
          <w:sz w:val="28"/>
          <w:szCs w:val="28"/>
        </w:rPr>
        <w:t>を払い</w:t>
      </w:r>
      <w:r w:rsidR="00AA198F" w:rsidRPr="005A2C95">
        <w:rPr>
          <w:rFonts w:ascii="ＭＳ 明朝" w:eastAsia="ＭＳ 明朝" w:hAnsi="Times New Roman" w:cs="ＭＳ 明朝" w:hint="eastAsia"/>
          <w:kern w:val="0"/>
          <w:sz w:val="28"/>
          <w:szCs w:val="28"/>
        </w:rPr>
        <w:t>感染防止に努める</w:t>
      </w:r>
      <w:r w:rsidR="001704D8" w:rsidRPr="005A2C95">
        <w:rPr>
          <w:rFonts w:ascii="ＭＳ 明朝" w:eastAsia="ＭＳ 明朝" w:hAnsi="Times New Roman" w:cs="ＭＳ 明朝" w:hint="eastAsia"/>
          <w:kern w:val="0"/>
          <w:sz w:val="28"/>
          <w:szCs w:val="28"/>
        </w:rPr>
        <w:t>こと</w:t>
      </w:r>
      <w:r w:rsidR="001704D8" w:rsidRPr="004B73B8">
        <w:rPr>
          <w:rFonts w:ascii="ＭＳ 明朝" w:eastAsia="ＭＳ 明朝" w:hAnsi="Times New Roman" w:cs="ＭＳ 明朝" w:hint="eastAsia"/>
          <w:kern w:val="0"/>
          <w:sz w:val="28"/>
          <w:szCs w:val="28"/>
        </w:rPr>
        <w:t>。</w:t>
      </w:r>
    </w:p>
    <w:p w14:paraId="242DE7C1" w14:textId="77777777" w:rsidR="001704D8" w:rsidRPr="004B73B8" w:rsidRDefault="001704D8" w:rsidP="001704D8">
      <w:pPr>
        <w:overflowPunct w:val="0"/>
        <w:spacing w:line="38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xml:space="preserve">　</w:t>
      </w:r>
      <w:r w:rsidRPr="004B73B8">
        <w:rPr>
          <w:rFonts w:ascii="ＭＳ 明朝" w:eastAsia="ＭＳ 明朝" w:hAnsi="ＭＳ 明朝" w:cs="ＭＳ 明朝"/>
          <w:kern w:val="0"/>
          <w:sz w:val="28"/>
          <w:szCs w:val="28"/>
        </w:rPr>
        <w:t xml:space="preserve">(3) </w:t>
      </w:r>
      <w:r w:rsidRPr="004B73B8">
        <w:rPr>
          <w:rFonts w:ascii="ＭＳ 明朝" w:eastAsia="ＭＳ 明朝" w:hAnsi="Times New Roman" w:cs="ＭＳ 明朝" w:hint="eastAsia"/>
          <w:kern w:val="0"/>
          <w:sz w:val="28"/>
          <w:szCs w:val="28"/>
        </w:rPr>
        <w:t>感染者等が発生した際の対応</w:t>
      </w:r>
    </w:p>
    <w:p w14:paraId="10209F7F" w14:textId="77777777" w:rsidR="001704D8" w:rsidRPr="004B73B8" w:rsidRDefault="001704D8" w:rsidP="001704D8">
      <w:pPr>
        <w:overflowPunct w:val="0"/>
        <w:spacing w:line="380" w:lineRule="exact"/>
        <w:ind w:left="530" w:firstLine="318"/>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警備業者は、自社または警備業務提供先（契約先）において感染者等が発生した際は、次のとおり、対応するものとする。</w:t>
      </w:r>
    </w:p>
    <w:p w14:paraId="4E939072" w14:textId="77777777" w:rsidR="001704D8" w:rsidRPr="004B73B8" w:rsidRDefault="001704D8" w:rsidP="001704D8">
      <w:pPr>
        <w:overflowPunct w:val="0"/>
        <w:spacing w:line="380" w:lineRule="exact"/>
        <w:ind w:firstLine="53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ア　自社で疑似症および感染者等が発生した際の対応</w:t>
      </w:r>
    </w:p>
    <w:p w14:paraId="725A641A" w14:textId="2876C2CC" w:rsidR="0059568F" w:rsidRPr="0084458C" w:rsidRDefault="0059568F" w:rsidP="001704D8">
      <w:pPr>
        <w:overflowPunct w:val="0"/>
        <w:spacing w:line="380" w:lineRule="exact"/>
        <w:ind w:left="1060" w:hanging="210"/>
        <w:textAlignment w:val="baseline"/>
        <w:rPr>
          <w:rFonts w:ascii="ＭＳ 明朝" w:eastAsia="ＭＳ 明朝" w:hAnsi="Times New Roman" w:cs="Times New Roman"/>
          <w:spacing w:val="2"/>
          <w:kern w:val="0"/>
          <w:sz w:val="28"/>
          <w:szCs w:val="28"/>
        </w:rPr>
      </w:pPr>
      <w:r w:rsidRPr="0084458C">
        <w:rPr>
          <w:rFonts w:ascii="ＭＳ 明朝" w:eastAsia="ＭＳ 明朝" w:hAnsi="Times New Roman" w:cs="Times New Roman" w:hint="eastAsia"/>
          <w:spacing w:val="2"/>
          <w:kern w:val="0"/>
          <w:sz w:val="28"/>
          <w:szCs w:val="28"/>
        </w:rPr>
        <w:t>・</w:t>
      </w:r>
      <w:r w:rsidR="000C07B5" w:rsidRPr="0084458C">
        <w:rPr>
          <w:rFonts w:ascii="ＭＳ 明朝" w:eastAsia="ＭＳ 明朝" w:hAnsi="Times New Roman" w:cs="Times New Roman" w:hint="eastAsia"/>
          <w:spacing w:val="2"/>
          <w:kern w:val="0"/>
          <w:sz w:val="28"/>
          <w:szCs w:val="28"/>
        </w:rPr>
        <w:t xml:space="preserve">　</w:t>
      </w:r>
      <w:r w:rsidRPr="0084458C">
        <w:rPr>
          <w:rFonts w:ascii="ＭＳ 明朝" w:eastAsia="ＭＳ 明朝" w:hAnsi="Times New Roman" w:cs="Times New Roman" w:hint="eastAsia"/>
          <w:spacing w:val="2"/>
          <w:kern w:val="0"/>
          <w:sz w:val="28"/>
          <w:szCs w:val="28"/>
        </w:rPr>
        <w:t>感染した警備員等の復帰に当たっては、回復の経緯や心身の負担に個人差があることから、主治医等の意見を踏まえた本人の申し出に基づき、産業医等とも連携して、勤務時間の短縮やテレワークの活用など、負担軽減に配慮した無理のないものとすること。</w:t>
      </w:r>
    </w:p>
    <w:p w14:paraId="78F85DED" w14:textId="6B384BF3" w:rsidR="008F2524" w:rsidRPr="008F2524" w:rsidRDefault="001704D8" w:rsidP="008F2524">
      <w:pPr>
        <w:overflowPunct w:val="0"/>
        <w:spacing w:line="380" w:lineRule="exact"/>
        <w:ind w:left="1060" w:hanging="210"/>
        <w:textAlignment w:val="baseline"/>
        <w:rPr>
          <w:rFonts w:ascii="ＭＳ 明朝" w:eastAsia="ＭＳ 明朝" w:hAnsi="Times New Roman" w:cs="ＭＳ 明朝"/>
          <w:kern w:val="0"/>
          <w:sz w:val="28"/>
          <w:szCs w:val="28"/>
        </w:rPr>
      </w:pPr>
      <w:r w:rsidRPr="008F2524">
        <w:rPr>
          <w:rFonts w:ascii="ＭＳ 明朝" w:eastAsia="ＭＳ 明朝" w:hAnsi="Times New Roman" w:cs="ＭＳ 明朝" w:hint="eastAsia"/>
          <w:kern w:val="0"/>
          <w:sz w:val="28"/>
          <w:szCs w:val="28"/>
        </w:rPr>
        <w:t>・　新型コロナウイルス感染症から回復した警備員等やその関係者が、差別されるなどの人権侵害を受けることのないよう、警備員等を指導し、円滑な社会復帰のための十分な配慮を行うこと。</w:t>
      </w:r>
    </w:p>
    <w:p w14:paraId="003B319D" w14:textId="77777777" w:rsidR="001704D8" w:rsidRPr="004B73B8" w:rsidRDefault="001704D8" w:rsidP="001704D8">
      <w:pPr>
        <w:overflowPunct w:val="0"/>
        <w:spacing w:line="380" w:lineRule="exact"/>
        <w:ind w:left="1060" w:hanging="210"/>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自社の警備員等、特に現場の警備員で感染者が発生した場合、自社の警備員等の間で相互応援体制を構築し、事業継続が図れるよう努めること。</w:t>
      </w:r>
    </w:p>
    <w:p w14:paraId="4A88C75F" w14:textId="77777777" w:rsidR="001704D8" w:rsidRPr="004B73B8" w:rsidRDefault="001704D8" w:rsidP="001704D8">
      <w:pPr>
        <w:overflowPunct w:val="0"/>
        <w:spacing w:line="380" w:lineRule="exact"/>
        <w:ind w:left="848" w:hanging="316"/>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イ　警備業務提供先（契約先）内で感染者等が発生した際の対応及び事前調整</w:t>
      </w:r>
    </w:p>
    <w:p w14:paraId="7C556ED6" w14:textId="77777777" w:rsidR="001704D8" w:rsidRPr="004B73B8" w:rsidRDefault="001704D8" w:rsidP="001704D8">
      <w:pPr>
        <w:overflowPunct w:val="0"/>
        <w:spacing w:line="380" w:lineRule="exact"/>
        <w:ind w:left="1166" w:hanging="316"/>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　警備業務提供先（契約先）内で感染が疑われる者の情報を得た場合は、当該契約先の責任者及び自社の管理者等に速やかに報告すること。</w:t>
      </w:r>
    </w:p>
    <w:p w14:paraId="7489F416" w14:textId="703C4AD3" w:rsidR="001704D8" w:rsidRDefault="001704D8" w:rsidP="001704D8">
      <w:pPr>
        <w:overflowPunct w:val="0"/>
        <w:spacing w:line="380" w:lineRule="exact"/>
        <w:ind w:left="1166" w:hanging="316"/>
        <w:textAlignment w:val="baseline"/>
        <w:rPr>
          <w:rFonts w:ascii="ＭＳ 明朝" w:eastAsia="ＭＳ 明朝" w:hAnsi="Times New Roman" w:cs="ＭＳ 明朝"/>
          <w:kern w:val="0"/>
          <w:sz w:val="28"/>
          <w:szCs w:val="28"/>
        </w:rPr>
      </w:pPr>
      <w:r w:rsidRPr="004B73B8">
        <w:rPr>
          <w:rFonts w:ascii="ＭＳ 明朝" w:eastAsia="ＭＳ 明朝" w:hAnsi="Times New Roman" w:cs="ＭＳ 明朝" w:hint="eastAsia"/>
          <w:kern w:val="0"/>
          <w:sz w:val="28"/>
          <w:szCs w:val="28"/>
        </w:rPr>
        <w:t>・　警備業務提供先（契約先）に感染者が発生した場合の対応について、警備業務提供先（契約先）と可能な限り事前に調整しておくこと。</w:t>
      </w:r>
    </w:p>
    <w:p w14:paraId="540F8400" w14:textId="77777777" w:rsidR="00F95B6E" w:rsidRPr="004B73B8" w:rsidRDefault="00F95B6E" w:rsidP="001704D8">
      <w:pPr>
        <w:overflowPunct w:val="0"/>
        <w:spacing w:line="380" w:lineRule="exact"/>
        <w:ind w:left="1166" w:hanging="316"/>
        <w:textAlignment w:val="baseline"/>
        <w:rPr>
          <w:rFonts w:ascii="ＭＳ 明朝" w:eastAsia="ＭＳ 明朝" w:hAnsi="Times New Roman" w:cs="Times New Roman"/>
          <w:spacing w:val="2"/>
          <w:kern w:val="0"/>
          <w:szCs w:val="21"/>
        </w:rPr>
      </w:pPr>
    </w:p>
    <w:p w14:paraId="4EAD1C38" w14:textId="77777777" w:rsidR="001704D8" w:rsidRPr="004B73B8" w:rsidRDefault="001704D8" w:rsidP="002C68F7">
      <w:pPr>
        <w:overflowPunct w:val="0"/>
        <w:spacing w:line="440" w:lineRule="exact"/>
        <w:textAlignment w:val="baseline"/>
        <w:rPr>
          <w:rFonts w:ascii="ＭＳ 明朝" w:eastAsia="ＭＳ 明朝" w:hAnsi="Times New Roman" w:cs="Times New Roman"/>
          <w:spacing w:val="2"/>
          <w:kern w:val="0"/>
          <w:szCs w:val="21"/>
        </w:rPr>
      </w:pPr>
      <w:r w:rsidRPr="004B73B8">
        <w:rPr>
          <w:rFonts w:ascii="ＭＳ 明朝" w:eastAsia="ＭＳ 明朝" w:hAnsi="Times New Roman" w:cs="ＭＳ 明朝" w:hint="eastAsia"/>
          <w:kern w:val="0"/>
          <w:sz w:val="28"/>
          <w:szCs w:val="28"/>
        </w:rPr>
        <w:t>４．おわりに</w:t>
      </w:r>
    </w:p>
    <w:p w14:paraId="6220701A" w14:textId="77777777" w:rsidR="00BF5A6A" w:rsidRPr="004B73B8" w:rsidRDefault="001704D8" w:rsidP="002C68F7">
      <w:pPr>
        <w:spacing w:line="380" w:lineRule="exact"/>
      </w:pPr>
      <w:r w:rsidRPr="004B73B8">
        <w:rPr>
          <w:rFonts w:ascii="ＭＳ 明朝" w:eastAsia="ＭＳ 明朝" w:hAnsi="Times New Roman" w:cs="ＭＳ 明朝" w:hint="eastAsia"/>
          <w:kern w:val="0"/>
          <w:sz w:val="28"/>
          <w:szCs w:val="28"/>
        </w:rPr>
        <w:t xml:space="preserve">　警備業は、社会の安定の維持の観点から、緊急事態措置の期間中においても、企業の活動を維持するために不可欠なサービスを提供する関係事業者に含まれており、最低限の事業継続をしていくことが政府からも求められている。このため、事業を継続していく上で、感染予防等の実践に当たっては、先に述べたとおり、以上の内容について、警備業者と警備業務提供先（契約先）との間で緊密な連携を図り、各事業者の実情に合った対応をされたい。</w:t>
      </w:r>
    </w:p>
    <w:sectPr w:rsidR="00BF5A6A" w:rsidRPr="004B73B8" w:rsidSect="000B3169">
      <w:headerReference w:type="default" r:id="rId8"/>
      <w:footerReference w:type="default" r:id="rId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B6E2" w14:textId="77777777" w:rsidR="00FA7332" w:rsidRDefault="00FA7332" w:rsidP="0046404F">
      <w:r>
        <w:separator/>
      </w:r>
    </w:p>
  </w:endnote>
  <w:endnote w:type="continuationSeparator" w:id="0">
    <w:p w14:paraId="20463B88" w14:textId="77777777" w:rsidR="00FA7332" w:rsidRDefault="00FA7332" w:rsidP="0046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193845"/>
      <w:docPartObj>
        <w:docPartGallery w:val="Page Numbers (Bottom of Page)"/>
        <w:docPartUnique/>
      </w:docPartObj>
    </w:sdtPr>
    <w:sdtContent>
      <w:p w14:paraId="267BBBF4" w14:textId="6393FCED" w:rsidR="0046404F" w:rsidRDefault="0046404F">
        <w:pPr>
          <w:pStyle w:val="a6"/>
          <w:jc w:val="center"/>
        </w:pPr>
        <w:r>
          <w:fldChar w:fldCharType="begin"/>
        </w:r>
        <w:r>
          <w:instrText>PAGE   \* MERGEFORMAT</w:instrText>
        </w:r>
        <w:r>
          <w:fldChar w:fldCharType="separate"/>
        </w:r>
        <w:r>
          <w:rPr>
            <w:lang w:val="ja-JP"/>
          </w:rPr>
          <w:t>2</w:t>
        </w:r>
        <w:r>
          <w:fldChar w:fldCharType="end"/>
        </w:r>
      </w:p>
    </w:sdtContent>
  </w:sdt>
  <w:p w14:paraId="1C398EAD" w14:textId="77777777" w:rsidR="0046404F" w:rsidRDefault="004640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8C35" w14:textId="77777777" w:rsidR="00FA7332" w:rsidRDefault="00FA7332" w:rsidP="0046404F">
      <w:r>
        <w:separator/>
      </w:r>
    </w:p>
  </w:footnote>
  <w:footnote w:type="continuationSeparator" w:id="0">
    <w:p w14:paraId="5266C36E" w14:textId="77777777" w:rsidR="00FA7332" w:rsidRDefault="00FA7332" w:rsidP="0046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AE6E" w14:textId="1353E544" w:rsidR="00BA1529" w:rsidRDefault="00BA1529">
    <w:pPr>
      <w:pStyle w:val="a4"/>
    </w:pPr>
    <w:r>
      <w:rPr>
        <w:rFonts w:ascii="ＭＳ 明朝" w:eastAsia="ＭＳ 明朝" w:hAnsi="Times New Roman" w:cs="ＭＳ 明朝" w:hint="eastAsia"/>
        <w:noProof/>
        <w:kern w:val="0"/>
        <w:sz w:val="28"/>
        <w:szCs w:val="28"/>
      </w:rPr>
      <mc:AlternateContent>
        <mc:Choice Requires="wps">
          <w:drawing>
            <wp:anchor distT="0" distB="0" distL="114300" distR="114300" simplePos="0" relativeHeight="251659264" behindDoc="0" locked="0" layoutInCell="1" allowOverlap="1" wp14:anchorId="148F0F0A" wp14:editId="6A5AE0AC">
              <wp:simplePos x="0" y="0"/>
              <wp:positionH relativeFrom="margin">
                <wp:posOffset>-7158990</wp:posOffset>
              </wp:positionH>
              <wp:positionV relativeFrom="paragraph">
                <wp:posOffset>-1557655</wp:posOffset>
              </wp:positionV>
              <wp:extent cx="692150" cy="3238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692150" cy="323850"/>
                      </a:xfrm>
                      <a:prstGeom prst="rect">
                        <a:avLst/>
                      </a:prstGeom>
                      <a:solidFill>
                        <a:sysClr val="window" lastClr="FFFFFF"/>
                      </a:solidFill>
                      <a:ln w="6350">
                        <a:solidFill>
                          <a:prstClr val="black"/>
                        </a:solidFill>
                      </a:ln>
                    </wps:spPr>
                    <wps:txbx>
                      <w:txbxContent>
                        <w:p w14:paraId="5A1D6182" w14:textId="77777777" w:rsidR="00BA1529" w:rsidRPr="00392FD5" w:rsidRDefault="00BA1529" w:rsidP="00BA1529">
                          <w:pPr>
                            <w:rPr>
                              <w:rFonts w:ascii="ＭＳ 明朝" w:eastAsia="ＭＳ 明朝" w:hAnsi="ＭＳ 明朝"/>
                              <w:sz w:val="24"/>
                              <w:szCs w:val="24"/>
                            </w:rPr>
                          </w:pPr>
                          <w:r w:rsidRPr="00392FD5">
                            <w:rPr>
                              <w:rFonts w:ascii="ＭＳ 明朝" w:eastAsia="ＭＳ 明朝" w:hAnsi="ＭＳ 明朝" w:hint="eastAsia"/>
                              <w:sz w:val="24"/>
                              <w:szCs w:val="24"/>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0F0A" id="_x0000_t202" coordsize="21600,21600" o:spt="202" path="m,l,21600r21600,l21600,xe">
              <v:stroke joinstyle="miter"/>
              <v:path gradientshapeok="t" o:connecttype="rect"/>
            </v:shapetype>
            <v:shape id="テキスト ボックス 1" o:spid="_x0000_s1027" type="#_x0000_t202" style="position:absolute;left:0;text-align:left;margin-left:-563.7pt;margin-top:-122.65pt;width:54.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" fillcolor="window" strokeweight=".5pt">
              <v:textbox>
                <w:txbxContent>
                  <w:p w14:paraId="5A1D6182" w14:textId="77777777" w:rsidR="00BA1529" w:rsidRPr="00392FD5" w:rsidRDefault="00BA1529" w:rsidP="00BA1529">
                    <w:pPr>
                      <w:rPr>
                        <w:rFonts w:ascii="ＭＳ 明朝" w:eastAsia="ＭＳ 明朝" w:hAnsi="ＭＳ 明朝"/>
                        <w:sz w:val="24"/>
                        <w:szCs w:val="24"/>
                      </w:rPr>
                    </w:pPr>
                    <w:r w:rsidRPr="00392FD5">
                      <w:rPr>
                        <w:rFonts w:ascii="ＭＳ 明朝" w:eastAsia="ＭＳ 明朝" w:hAnsi="ＭＳ 明朝" w:hint="eastAsia"/>
                        <w:sz w:val="24"/>
                        <w:szCs w:val="24"/>
                      </w:rPr>
                      <w:t>別添２</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11E73"/>
    <w:multiLevelType w:val="hybridMultilevel"/>
    <w:tmpl w:val="CE7CEF1C"/>
    <w:lvl w:ilvl="0" w:tplc="B3C0752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258601D"/>
    <w:multiLevelType w:val="hybridMultilevel"/>
    <w:tmpl w:val="C7FA784C"/>
    <w:lvl w:ilvl="0" w:tplc="5CDA77BC">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74EE284D"/>
    <w:multiLevelType w:val="hybridMultilevel"/>
    <w:tmpl w:val="5F06D472"/>
    <w:lvl w:ilvl="0" w:tplc="3CF60918">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540891762">
    <w:abstractNumId w:val="1"/>
  </w:num>
  <w:num w:numId="2" w16cid:durableId="668021957">
    <w:abstractNumId w:val="2"/>
  </w:num>
  <w:num w:numId="3" w16cid:durableId="156860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D8"/>
    <w:rsid w:val="0002209E"/>
    <w:rsid w:val="000332A0"/>
    <w:rsid w:val="00063B35"/>
    <w:rsid w:val="000830C5"/>
    <w:rsid w:val="00087D8B"/>
    <w:rsid w:val="000A2B59"/>
    <w:rsid w:val="000B3169"/>
    <w:rsid w:val="000C07B5"/>
    <w:rsid w:val="000D5423"/>
    <w:rsid w:val="000E7580"/>
    <w:rsid w:val="00100463"/>
    <w:rsid w:val="00103440"/>
    <w:rsid w:val="00105F67"/>
    <w:rsid w:val="00124FEA"/>
    <w:rsid w:val="0015200D"/>
    <w:rsid w:val="00163E8D"/>
    <w:rsid w:val="00167F17"/>
    <w:rsid w:val="001704D8"/>
    <w:rsid w:val="00170A9B"/>
    <w:rsid w:val="00186BF9"/>
    <w:rsid w:val="001C2AF7"/>
    <w:rsid w:val="001F13BE"/>
    <w:rsid w:val="002361B2"/>
    <w:rsid w:val="00266FF4"/>
    <w:rsid w:val="00297989"/>
    <w:rsid w:val="002C68F7"/>
    <w:rsid w:val="002D4934"/>
    <w:rsid w:val="002E1307"/>
    <w:rsid w:val="002F5E37"/>
    <w:rsid w:val="00305290"/>
    <w:rsid w:val="00313254"/>
    <w:rsid w:val="00334060"/>
    <w:rsid w:val="00337562"/>
    <w:rsid w:val="003D478B"/>
    <w:rsid w:val="003F0E5A"/>
    <w:rsid w:val="0043007E"/>
    <w:rsid w:val="00430DA0"/>
    <w:rsid w:val="0046404F"/>
    <w:rsid w:val="0046710A"/>
    <w:rsid w:val="00470B28"/>
    <w:rsid w:val="0048671B"/>
    <w:rsid w:val="00496ABD"/>
    <w:rsid w:val="004A37A4"/>
    <w:rsid w:val="004B2B60"/>
    <w:rsid w:val="004B73B8"/>
    <w:rsid w:val="004E03D7"/>
    <w:rsid w:val="004E2CC1"/>
    <w:rsid w:val="00585637"/>
    <w:rsid w:val="00593363"/>
    <w:rsid w:val="0059568F"/>
    <w:rsid w:val="005A2C95"/>
    <w:rsid w:val="005B2DB5"/>
    <w:rsid w:val="005C2DEE"/>
    <w:rsid w:val="006235E7"/>
    <w:rsid w:val="006320BD"/>
    <w:rsid w:val="00634B9C"/>
    <w:rsid w:val="00641456"/>
    <w:rsid w:val="00674104"/>
    <w:rsid w:val="00722F44"/>
    <w:rsid w:val="00723DEC"/>
    <w:rsid w:val="00735068"/>
    <w:rsid w:val="007906E8"/>
    <w:rsid w:val="007E0B4F"/>
    <w:rsid w:val="00832D8A"/>
    <w:rsid w:val="00841C02"/>
    <w:rsid w:val="0084458C"/>
    <w:rsid w:val="0086569D"/>
    <w:rsid w:val="008721E0"/>
    <w:rsid w:val="00873F1A"/>
    <w:rsid w:val="00886B68"/>
    <w:rsid w:val="0089183B"/>
    <w:rsid w:val="008D54A0"/>
    <w:rsid w:val="008F2524"/>
    <w:rsid w:val="008F4760"/>
    <w:rsid w:val="00907434"/>
    <w:rsid w:val="00927694"/>
    <w:rsid w:val="0093383D"/>
    <w:rsid w:val="009E435E"/>
    <w:rsid w:val="009E495F"/>
    <w:rsid w:val="009F2457"/>
    <w:rsid w:val="00A06F2A"/>
    <w:rsid w:val="00A122FC"/>
    <w:rsid w:val="00A15DB3"/>
    <w:rsid w:val="00A21DC6"/>
    <w:rsid w:val="00A721D2"/>
    <w:rsid w:val="00AA198F"/>
    <w:rsid w:val="00AA40BF"/>
    <w:rsid w:val="00B0436A"/>
    <w:rsid w:val="00B2228F"/>
    <w:rsid w:val="00B667EE"/>
    <w:rsid w:val="00B9444D"/>
    <w:rsid w:val="00BA1529"/>
    <w:rsid w:val="00BA28B8"/>
    <w:rsid w:val="00BD5DC0"/>
    <w:rsid w:val="00BF2502"/>
    <w:rsid w:val="00BF5A6A"/>
    <w:rsid w:val="00C24F8D"/>
    <w:rsid w:val="00C67C66"/>
    <w:rsid w:val="00C83868"/>
    <w:rsid w:val="00C9214E"/>
    <w:rsid w:val="00D01E00"/>
    <w:rsid w:val="00D06868"/>
    <w:rsid w:val="00D40AAE"/>
    <w:rsid w:val="00D71073"/>
    <w:rsid w:val="00D961B3"/>
    <w:rsid w:val="00DB20FA"/>
    <w:rsid w:val="00DC0050"/>
    <w:rsid w:val="00DF710F"/>
    <w:rsid w:val="00E140B2"/>
    <w:rsid w:val="00E37A9A"/>
    <w:rsid w:val="00E42AAF"/>
    <w:rsid w:val="00E6447E"/>
    <w:rsid w:val="00E743CD"/>
    <w:rsid w:val="00E82A8E"/>
    <w:rsid w:val="00EB3ED6"/>
    <w:rsid w:val="00EC3C2A"/>
    <w:rsid w:val="00EE0485"/>
    <w:rsid w:val="00F30853"/>
    <w:rsid w:val="00F6468E"/>
    <w:rsid w:val="00F66394"/>
    <w:rsid w:val="00F910C2"/>
    <w:rsid w:val="00F95B6E"/>
    <w:rsid w:val="00FA7332"/>
    <w:rsid w:val="00FD5F1C"/>
    <w:rsid w:val="00FE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84C23"/>
  <w15:chartTrackingRefBased/>
  <w15:docId w15:val="{696B0E59-A00A-4C42-AD0B-F2AD6BE1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704D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46404F"/>
    <w:pPr>
      <w:tabs>
        <w:tab w:val="center" w:pos="4252"/>
        <w:tab w:val="right" w:pos="8504"/>
      </w:tabs>
      <w:snapToGrid w:val="0"/>
    </w:pPr>
  </w:style>
  <w:style w:type="character" w:customStyle="1" w:styleId="a5">
    <w:name w:val="ヘッダー (文字)"/>
    <w:basedOn w:val="a0"/>
    <w:link w:val="a4"/>
    <w:uiPriority w:val="99"/>
    <w:rsid w:val="0046404F"/>
  </w:style>
  <w:style w:type="paragraph" w:styleId="a6">
    <w:name w:val="footer"/>
    <w:basedOn w:val="a"/>
    <w:link w:val="a7"/>
    <w:uiPriority w:val="99"/>
    <w:unhideWhenUsed/>
    <w:rsid w:val="0046404F"/>
    <w:pPr>
      <w:tabs>
        <w:tab w:val="center" w:pos="4252"/>
        <w:tab w:val="right" w:pos="8504"/>
      </w:tabs>
      <w:snapToGrid w:val="0"/>
    </w:pPr>
  </w:style>
  <w:style w:type="character" w:customStyle="1" w:styleId="a7">
    <w:name w:val="フッター (文字)"/>
    <w:basedOn w:val="a0"/>
    <w:link w:val="a6"/>
    <w:uiPriority w:val="99"/>
    <w:rsid w:val="0046404F"/>
  </w:style>
  <w:style w:type="paragraph" w:styleId="a8">
    <w:name w:val="List Paragraph"/>
    <w:basedOn w:val="a"/>
    <w:uiPriority w:val="34"/>
    <w:qFormat/>
    <w:rsid w:val="002C68F7"/>
    <w:pPr>
      <w:ind w:leftChars="400" w:left="840"/>
    </w:pPr>
  </w:style>
  <w:style w:type="character" w:styleId="a9">
    <w:name w:val="annotation reference"/>
    <w:basedOn w:val="a0"/>
    <w:uiPriority w:val="99"/>
    <w:semiHidden/>
    <w:unhideWhenUsed/>
    <w:rsid w:val="00E37A9A"/>
    <w:rPr>
      <w:sz w:val="18"/>
      <w:szCs w:val="18"/>
    </w:rPr>
  </w:style>
  <w:style w:type="paragraph" w:styleId="aa">
    <w:name w:val="annotation text"/>
    <w:basedOn w:val="a"/>
    <w:link w:val="ab"/>
    <w:uiPriority w:val="99"/>
    <w:semiHidden/>
    <w:unhideWhenUsed/>
    <w:rsid w:val="00E37A9A"/>
    <w:pPr>
      <w:jc w:val="left"/>
    </w:pPr>
  </w:style>
  <w:style w:type="character" w:customStyle="1" w:styleId="ab">
    <w:name w:val="コメント文字列 (文字)"/>
    <w:basedOn w:val="a0"/>
    <w:link w:val="aa"/>
    <w:uiPriority w:val="99"/>
    <w:semiHidden/>
    <w:rsid w:val="00E37A9A"/>
  </w:style>
  <w:style w:type="paragraph" w:styleId="ac">
    <w:name w:val="annotation subject"/>
    <w:basedOn w:val="aa"/>
    <w:next w:val="aa"/>
    <w:link w:val="ad"/>
    <w:uiPriority w:val="99"/>
    <w:semiHidden/>
    <w:unhideWhenUsed/>
    <w:rsid w:val="00E37A9A"/>
    <w:rPr>
      <w:b/>
      <w:bCs/>
    </w:rPr>
  </w:style>
  <w:style w:type="character" w:customStyle="1" w:styleId="ad">
    <w:name w:val="コメント内容 (文字)"/>
    <w:basedOn w:val="ab"/>
    <w:link w:val="ac"/>
    <w:uiPriority w:val="99"/>
    <w:semiHidden/>
    <w:rsid w:val="00E37A9A"/>
    <w:rPr>
      <w:b/>
      <w:bCs/>
    </w:rPr>
  </w:style>
  <w:style w:type="paragraph" w:styleId="ae">
    <w:name w:val="Balloon Text"/>
    <w:basedOn w:val="a"/>
    <w:link w:val="af"/>
    <w:uiPriority w:val="99"/>
    <w:semiHidden/>
    <w:unhideWhenUsed/>
    <w:rsid w:val="00E37A9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7A9A"/>
    <w:rPr>
      <w:rFonts w:asciiTheme="majorHAnsi" w:eastAsiaTheme="majorEastAsia" w:hAnsiTheme="majorHAnsi" w:cstheme="majorBidi"/>
      <w:sz w:val="18"/>
      <w:szCs w:val="18"/>
    </w:rPr>
  </w:style>
  <w:style w:type="paragraph" w:customStyle="1" w:styleId="Default">
    <w:name w:val="Default"/>
    <w:rsid w:val="00A15DB3"/>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89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A83F-69FD-4693-BBD5-60144544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804</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宇垣 司一</dc:creator>
  <cp:keywords/>
  <dc:description/>
  <cp:lastModifiedBy>user</cp:lastModifiedBy>
  <cp:revision>2</cp:revision>
  <cp:lastPrinted>2023-02-15T04:14:00Z</cp:lastPrinted>
  <dcterms:created xsi:type="dcterms:W3CDTF">2023-03-06T03:38:00Z</dcterms:created>
  <dcterms:modified xsi:type="dcterms:W3CDTF">2023-03-06T03:38:00Z</dcterms:modified>
</cp:coreProperties>
</file>